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0" w:rsidRPr="00B65DE5" w:rsidRDefault="00787DC0" w:rsidP="007B5656">
      <w:pPr>
        <w:jc w:val="center"/>
        <w:rPr>
          <w:sz w:val="26"/>
          <w:szCs w:val="26"/>
        </w:rPr>
      </w:pPr>
      <w:r w:rsidRPr="00B65DE5">
        <w:rPr>
          <w:noProof/>
          <w:sz w:val="26"/>
          <w:szCs w:val="26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5DE5">
        <w:rPr>
          <w:sz w:val="26"/>
          <w:szCs w:val="26"/>
        </w:rPr>
        <w:t xml:space="preserve">                              </w:t>
      </w:r>
    </w:p>
    <w:p w:rsidR="00787DC0" w:rsidRPr="00B65DE5" w:rsidRDefault="00787DC0" w:rsidP="007B5656">
      <w:pPr>
        <w:jc w:val="both"/>
        <w:rPr>
          <w:sz w:val="26"/>
          <w:szCs w:val="26"/>
          <w:lang w:eastAsia="ru-RU"/>
        </w:rPr>
      </w:pP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  <w:r w:rsidRPr="00B65DE5">
        <w:rPr>
          <w:sz w:val="26"/>
          <w:szCs w:val="26"/>
        </w:rPr>
        <w:tab/>
      </w:r>
    </w:p>
    <w:p w:rsidR="00787DC0" w:rsidRPr="0066218F" w:rsidRDefault="00787DC0" w:rsidP="007B5656">
      <w:pPr>
        <w:pStyle w:val="1"/>
        <w:rPr>
          <w:rFonts w:ascii="Times New Roman" w:hAnsi="Times New Roman"/>
          <w:sz w:val="28"/>
          <w:szCs w:val="28"/>
        </w:rPr>
      </w:pPr>
      <w:r w:rsidRPr="0066218F">
        <w:rPr>
          <w:rFonts w:ascii="Times New Roman" w:hAnsi="Times New Roman"/>
          <w:sz w:val="28"/>
          <w:szCs w:val="28"/>
        </w:rPr>
        <w:t>РОССИЙСКАЯ ФЕДЕРАЦИЯ</w:t>
      </w:r>
    </w:p>
    <w:p w:rsidR="00787DC0" w:rsidRPr="0066218F" w:rsidRDefault="00787DC0" w:rsidP="007B5656">
      <w:pPr>
        <w:jc w:val="center"/>
        <w:rPr>
          <w:b/>
          <w:bCs/>
          <w:sz w:val="28"/>
          <w:szCs w:val="28"/>
        </w:rPr>
      </w:pPr>
      <w:r w:rsidRPr="0066218F">
        <w:rPr>
          <w:b/>
          <w:bCs/>
          <w:sz w:val="28"/>
          <w:szCs w:val="28"/>
        </w:rPr>
        <w:t>ЧУКОТСКИЙ АВТОНОМНЫЙ ОКРУГ</w:t>
      </w:r>
    </w:p>
    <w:p w:rsidR="00787DC0" w:rsidRPr="0066218F" w:rsidRDefault="00787DC0" w:rsidP="007B565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787DC0" w:rsidRPr="0066218F" w:rsidRDefault="00787DC0" w:rsidP="007B5656">
      <w:pPr>
        <w:pStyle w:val="2"/>
        <w:rPr>
          <w:rFonts w:ascii="Times New Roman" w:hAnsi="Times New Roman"/>
          <w:sz w:val="28"/>
          <w:szCs w:val="28"/>
        </w:rPr>
      </w:pPr>
      <w:r w:rsidRPr="0066218F">
        <w:rPr>
          <w:rFonts w:ascii="Times New Roman" w:hAnsi="Times New Roman"/>
          <w:sz w:val="28"/>
          <w:szCs w:val="28"/>
        </w:rPr>
        <w:t>СОВЕТ ДЕПУТАТОВ</w:t>
      </w:r>
    </w:p>
    <w:p w:rsidR="00787DC0" w:rsidRPr="0066218F" w:rsidRDefault="00787DC0" w:rsidP="007B5656">
      <w:pPr>
        <w:jc w:val="center"/>
        <w:rPr>
          <w:b/>
          <w:bCs/>
          <w:sz w:val="28"/>
          <w:szCs w:val="28"/>
        </w:rPr>
      </w:pPr>
      <w:r w:rsidRPr="0066218F">
        <w:rPr>
          <w:b/>
          <w:bCs/>
          <w:sz w:val="28"/>
          <w:szCs w:val="28"/>
        </w:rPr>
        <w:t>городского округа Анадырь</w:t>
      </w:r>
    </w:p>
    <w:p w:rsidR="00787DC0" w:rsidRPr="0066218F" w:rsidRDefault="00787DC0" w:rsidP="007B5656">
      <w:pPr>
        <w:rPr>
          <w:b/>
          <w:bCs/>
          <w:color w:val="FF0000"/>
          <w:sz w:val="28"/>
          <w:szCs w:val="28"/>
        </w:rPr>
      </w:pPr>
    </w:p>
    <w:p w:rsidR="00787DC0" w:rsidRPr="0066218F" w:rsidRDefault="00787DC0" w:rsidP="007B5656">
      <w:pPr>
        <w:pStyle w:val="4"/>
        <w:rPr>
          <w:rFonts w:ascii="Times New Roman" w:hAnsi="Times New Roman"/>
          <w:szCs w:val="28"/>
        </w:rPr>
      </w:pPr>
      <w:r w:rsidRPr="0066218F">
        <w:rPr>
          <w:rFonts w:ascii="Times New Roman" w:hAnsi="Times New Roman"/>
          <w:szCs w:val="28"/>
        </w:rPr>
        <w:t>Р Е Ш Е Н И Е</w:t>
      </w:r>
    </w:p>
    <w:p w:rsidR="00787DC0" w:rsidRPr="0066218F" w:rsidRDefault="00787DC0" w:rsidP="007B5656">
      <w:pPr>
        <w:jc w:val="center"/>
        <w:rPr>
          <w:sz w:val="28"/>
          <w:szCs w:val="28"/>
        </w:rPr>
      </w:pPr>
      <w:r w:rsidRPr="0066218F">
        <w:rPr>
          <w:sz w:val="28"/>
          <w:szCs w:val="28"/>
        </w:rPr>
        <w:t>(</w:t>
      </w:r>
      <w:r w:rsidR="009209A1">
        <w:rPr>
          <w:sz w:val="28"/>
          <w:szCs w:val="28"/>
          <w:lang w:val="en-US"/>
        </w:rPr>
        <w:t>X</w:t>
      </w:r>
      <w:r w:rsidR="00666781">
        <w:rPr>
          <w:sz w:val="28"/>
          <w:szCs w:val="28"/>
          <w:lang w:val="en-US"/>
        </w:rPr>
        <w:t>IX</w:t>
      </w:r>
      <w:r w:rsidR="00666781">
        <w:rPr>
          <w:sz w:val="28"/>
          <w:szCs w:val="28"/>
        </w:rPr>
        <w:t xml:space="preserve"> </w:t>
      </w:r>
      <w:r w:rsidR="008B4CDA">
        <w:rPr>
          <w:sz w:val="28"/>
          <w:szCs w:val="28"/>
        </w:rPr>
        <w:t xml:space="preserve">сессия </w:t>
      </w:r>
      <w:r w:rsidR="00FA1FD1">
        <w:rPr>
          <w:sz w:val="28"/>
          <w:szCs w:val="28"/>
          <w:lang w:val="en-US"/>
        </w:rPr>
        <w:t>V</w:t>
      </w:r>
      <w:r w:rsidR="008B4CDA">
        <w:rPr>
          <w:sz w:val="28"/>
          <w:szCs w:val="28"/>
        </w:rPr>
        <w:t xml:space="preserve"> созыва)</w:t>
      </w:r>
    </w:p>
    <w:p w:rsidR="00787DC0" w:rsidRPr="0066218F" w:rsidRDefault="00787DC0" w:rsidP="007B5656">
      <w:pPr>
        <w:jc w:val="both"/>
        <w:rPr>
          <w:sz w:val="28"/>
          <w:szCs w:val="28"/>
        </w:rPr>
      </w:pPr>
    </w:p>
    <w:p w:rsidR="00787DC0" w:rsidRPr="008D5453" w:rsidRDefault="007B5656" w:rsidP="007B5656">
      <w:pPr>
        <w:tabs>
          <w:tab w:val="left" w:pos="8931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6A96" w:rsidRPr="008D5453">
        <w:rPr>
          <w:sz w:val="26"/>
          <w:szCs w:val="26"/>
        </w:rPr>
        <w:t>т</w:t>
      </w:r>
      <w:r w:rsidR="008B4CDA">
        <w:rPr>
          <w:sz w:val="26"/>
          <w:szCs w:val="26"/>
        </w:rPr>
        <w:t xml:space="preserve"> </w:t>
      </w:r>
      <w:r w:rsidR="008C12BA">
        <w:rPr>
          <w:sz w:val="26"/>
          <w:szCs w:val="26"/>
        </w:rPr>
        <w:t>24 ноября</w:t>
      </w:r>
      <w:r w:rsidR="00787DC0" w:rsidRPr="0016429E">
        <w:rPr>
          <w:sz w:val="26"/>
          <w:szCs w:val="26"/>
        </w:rPr>
        <w:t xml:space="preserve"> 201</w:t>
      </w:r>
      <w:r w:rsidR="00F16A96" w:rsidRPr="0016429E">
        <w:rPr>
          <w:sz w:val="26"/>
          <w:szCs w:val="26"/>
        </w:rPr>
        <w:t>5</w:t>
      </w:r>
      <w:r w:rsidR="00787DC0" w:rsidRPr="0016429E">
        <w:rPr>
          <w:sz w:val="26"/>
          <w:szCs w:val="26"/>
        </w:rPr>
        <w:t xml:space="preserve"> года</w:t>
      </w:r>
      <w:r w:rsidR="00787DC0" w:rsidRPr="008D5453">
        <w:rPr>
          <w:sz w:val="26"/>
          <w:szCs w:val="26"/>
        </w:rPr>
        <w:tab/>
        <w:t xml:space="preserve">№ </w:t>
      </w:r>
      <w:r w:rsidR="007361C4">
        <w:rPr>
          <w:sz w:val="26"/>
          <w:szCs w:val="26"/>
        </w:rPr>
        <w:t>103</w:t>
      </w:r>
    </w:p>
    <w:p w:rsidR="00787DC0" w:rsidRDefault="00787DC0" w:rsidP="007B5656">
      <w:pPr>
        <w:jc w:val="both"/>
        <w:rPr>
          <w:b/>
          <w:sz w:val="26"/>
          <w:szCs w:val="26"/>
        </w:rPr>
      </w:pPr>
    </w:p>
    <w:p w:rsidR="007B5656" w:rsidRPr="008D5453" w:rsidRDefault="007B5656" w:rsidP="007B5656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5070"/>
      </w:tblGrid>
      <w:tr w:rsidR="00787DC0" w:rsidRPr="006B53BD" w:rsidTr="008B4CDA">
        <w:tc>
          <w:tcPr>
            <w:tcW w:w="5070" w:type="dxa"/>
          </w:tcPr>
          <w:p w:rsidR="00787DC0" w:rsidRPr="006B53BD" w:rsidRDefault="0016429E" w:rsidP="009209A1">
            <w:pPr>
              <w:rPr>
                <w:sz w:val="28"/>
                <w:szCs w:val="28"/>
              </w:rPr>
            </w:pPr>
            <w:r w:rsidRPr="006B53BD">
              <w:rPr>
                <w:sz w:val="28"/>
                <w:szCs w:val="28"/>
              </w:rPr>
              <w:t>О внесении изменений в Решение</w:t>
            </w:r>
            <w:r w:rsidR="002321D6" w:rsidRPr="006B53BD">
              <w:rPr>
                <w:sz w:val="28"/>
                <w:szCs w:val="28"/>
              </w:rPr>
              <w:t xml:space="preserve"> </w:t>
            </w:r>
            <w:r w:rsidR="009209A1" w:rsidRPr="006B53BD">
              <w:rPr>
                <w:sz w:val="28"/>
                <w:szCs w:val="28"/>
              </w:rPr>
              <w:t>Сов</w:t>
            </w:r>
            <w:r w:rsidR="009209A1" w:rsidRPr="006B53BD">
              <w:rPr>
                <w:sz w:val="28"/>
                <w:szCs w:val="28"/>
              </w:rPr>
              <w:t>е</w:t>
            </w:r>
            <w:r w:rsidR="009209A1" w:rsidRPr="006B53BD">
              <w:rPr>
                <w:sz w:val="28"/>
                <w:szCs w:val="28"/>
              </w:rPr>
              <w:t>та депутатов городского округа Ан</w:t>
            </w:r>
            <w:r w:rsidR="009209A1" w:rsidRPr="006B53BD">
              <w:rPr>
                <w:sz w:val="28"/>
                <w:szCs w:val="28"/>
              </w:rPr>
              <w:t>а</w:t>
            </w:r>
            <w:r w:rsidR="009209A1" w:rsidRPr="006B53BD">
              <w:rPr>
                <w:sz w:val="28"/>
                <w:szCs w:val="28"/>
              </w:rPr>
              <w:t xml:space="preserve">дырь </w:t>
            </w:r>
            <w:r w:rsidR="002321D6" w:rsidRPr="006B53BD">
              <w:rPr>
                <w:sz w:val="28"/>
                <w:szCs w:val="28"/>
              </w:rPr>
              <w:t>от 5 марта 2015 года</w:t>
            </w:r>
            <w:r w:rsidRPr="006B53BD">
              <w:rPr>
                <w:sz w:val="28"/>
                <w:szCs w:val="28"/>
              </w:rPr>
              <w:t xml:space="preserve"> </w:t>
            </w:r>
            <w:r w:rsidR="002321D6" w:rsidRPr="006B53BD">
              <w:rPr>
                <w:sz w:val="28"/>
                <w:szCs w:val="28"/>
              </w:rPr>
              <w:t xml:space="preserve">№ 55 </w:t>
            </w:r>
            <w:r w:rsidRPr="006B53BD">
              <w:rPr>
                <w:sz w:val="28"/>
                <w:szCs w:val="28"/>
              </w:rPr>
              <w:t>«</w:t>
            </w:r>
            <w:r w:rsidR="008B4CDA" w:rsidRPr="006B53BD">
              <w:rPr>
                <w:sz w:val="28"/>
                <w:szCs w:val="28"/>
              </w:rPr>
              <w:t>Об у</w:t>
            </w:r>
            <w:r w:rsidR="008B4CDA" w:rsidRPr="006B53BD">
              <w:rPr>
                <w:sz w:val="28"/>
                <w:szCs w:val="28"/>
              </w:rPr>
              <w:t>т</w:t>
            </w:r>
            <w:r w:rsidR="008B4CDA" w:rsidRPr="006B53BD">
              <w:rPr>
                <w:sz w:val="28"/>
                <w:szCs w:val="28"/>
              </w:rPr>
              <w:t>верждении Положения о порядке пр</w:t>
            </w:r>
            <w:r w:rsidR="008B4CDA" w:rsidRPr="006B53BD">
              <w:rPr>
                <w:sz w:val="28"/>
                <w:szCs w:val="28"/>
              </w:rPr>
              <w:t>и</w:t>
            </w:r>
            <w:r w:rsidR="008B4CDA" w:rsidRPr="006B53BD">
              <w:rPr>
                <w:sz w:val="28"/>
                <w:szCs w:val="28"/>
              </w:rPr>
              <w:t>ватизации муниципального имущества городского округа Анадырь</w:t>
            </w:r>
            <w:r w:rsidRPr="006B53BD">
              <w:rPr>
                <w:sz w:val="28"/>
                <w:szCs w:val="28"/>
              </w:rPr>
              <w:t>»</w:t>
            </w:r>
          </w:p>
        </w:tc>
      </w:tr>
    </w:tbl>
    <w:p w:rsidR="00787DC0" w:rsidRPr="006B53BD" w:rsidRDefault="00787DC0" w:rsidP="007B5656">
      <w:pPr>
        <w:rPr>
          <w:sz w:val="28"/>
          <w:szCs w:val="28"/>
        </w:rPr>
      </w:pPr>
    </w:p>
    <w:p w:rsidR="007B5656" w:rsidRPr="006B53BD" w:rsidRDefault="007B5656" w:rsidP="007B5656">
      <w:pPr>
        <w:rPr>
          <w:sz w:val="28"/>
          <w:szCs w:val="28"/>
        </w:rPr>
      </w:pPr>
    </w:p>
    <w:p w:rsidR="00787DC0" w:rsidRPr="006B53BD" w:rsidRDefault="008B4CDA" w:rsidP="007B5656">
      <w:pPr>
        <w:suppressAutoHyphens/>
        <w:ind w:firstLine="709"/>
        <w:jc w:val="both"/>
        <w:rPr>
          <w:bCs/>
          <w:sz w:val="28"/>
          <w:szCs w:val="28"/>
        </w:rPr>
      </w:pPr>
      <w:r w:rsidRPr="006B53BD">
        <w:rPr>
          <w:bCs/>
          <w:sz w:val="28"/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</w:t>
      </w:r>
      <w:r w:rsidR="00862A3B" w:rsidRPr="006B53BD">
        <w:rPr>
          <w:bCs/>
          <w:sz w:val="28"/>
          <w:szCs w:val="28"/>
        </w:rPr>
        <w:t>щества»</w:t>
      </w:r>
      <w:r w:rsidRPr="006B53BD">
        <w:rPr>
          <w:bCs/>
          <w:sz w:val="28"/>
          <w:szCs w:val="28"/>
        </w:rPr>
        <w:t>, с учетом изменений в законо</w:t>
      </w:r>
      <w:r w:rsidR="00506D4B" w:rsidRPr="006B53BD">
        <w:rPr>
          <w:bCs/>
          <w:sz w:val="28"/>
          <w:szCs w:val="28"/>
        </w:rPr>
        <w:t xml:space="preserve">дательстве </w:t>
      </w:r>
      <w:r w:rsidR="00D46A01" w:rsidRPr="006B53BD">
        <w:rPr>
          <w:bCs/>
          <w:sz w:val="28"/>
          <w:szCs w:val="28"/>
        </w:rPr>
        <w:t>Российской Федерации</w:t>
      </w:r>
      <w:r w:rsidR="007C3892" w:rsidRPr="006B53BD">
        <w:rPr>
          <w:bCs/>
          <w:sz w:val="28"/>
          <w:szCs w:val="28"/>
        </w:rPr>
        <w:t>, вступившие в силу 29 сентября 2015 года</w:t>
      </w:r>
    </w:p>
    <w:p w:rsidR="00787DC0" w:rsidRPr="006B53BD" w:rsidRDefault="00787DC0" w:rsidP="007B5656">
      <w:pPr>
        <w:ind w:firstLine="709"/>
        <w:jc w:val="both"/>
        <w:rPr>
          <w:bCs/>
          <w:sz w:val="28"/>
          <w:szCs w:val="28"/>
        </w:rPr>
      </w:pPr>
    </w:p>
    <w:p w:rsidR="00787DC0" w:rsidRPr="006B53BD" w:rsidRDefault="00787DC0" w:rsidP="007B5656">
      <w:pPr>
        <w:jc w:val="both"/>
        <w:rPr>
          <w:b/>
          <w:sz w:val="28"/>
          <w:szCs w:val="28"/>
        </w:rPr>
      </w:pPr>
      <w:r w:rsidRPr="006B53BD">
        <w:rPr>
          <w:b/>
          <w:sz w:val="28"/>
          <w:szCs w:val="28"/>
        </w:rPr>
        <w:t>Совет депутатов городского округа Анадырь</w:t>
      </w:r>
    </w:p>
    <w:p w:rsidR="00787DC0" w:rsidRPr="006B53BD" w:rsidRDefault="00787DC0" w:rsidP="007B5656">
      <w:pPr>
        <w:jc w:val="both"/>
        <w:rPr>
          <w:b/>
          <w:sz w:val="28"/>
          <w:szCs w:val="28"/>
        </w:rPr>
      </w:pPr>
    </w:p>
    <w:p w:rsidR="008B4CDA" w:rsidRPr="006B53BD" w:rsidRDefault="008B4CDA" w:rsidP="007B5656">
      <w:pPr>
        <w:jc w:val="both"/>
        <w:rPr>
          <w:b/>
          <w:sz w:val="28"/>
          <w:szCs w:val="28"/>
        </w:rPr>
      </w:pPr>
      <w:r w:rsidRPr="006B53BD">
        <w:rPr>
          <w:b/>
          <w:sz w:val="28"/>
          <w:szCs w:val="28"/>
        </w:rPr>
        <w:t>ПОСТАНОВИЛ:</w:t>
      </w:r>
    </w:p>
    <w:p w:rsidR="00787DC0" w:rsidRPr="006B53BD" w:rsidRDefault="00787DC0" w:rsidP="007B5656">
      <w:pPr>
        <w:jc w:val="both"/>
        <w:rPr>
          <w:b/>
          <w:sz w:val="28"/>
          <w:szCs w:val="28"/>
        </w:rPr>
      </w:pPr>
    </w:p>
    <w:p w:rsidR="00D41A34" w:rsidRPr="006B53BD" w:rsidRDefault="00123873" w:rsidP="00D41A3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53BD">
        <w:rPr>
          <w:sz w:val="28"/>
          <w:szCs w:val="28"/>
        </w:rPr>
        <w:t xml:space="preserve">Внести в </w:t>
      </w:r>
      <w:r w:rsidR="006B53BD" w:rsidRPr="006B53BD">
        <w:rPr>
          <w:sz w:val="28"/>
          <w:szCs w:val="28"/>
        </w:rPr>
        <w:t>Положение</w:t>
      </w:r>
      <w:r w:rsidRPr="006B53BD">
        <w:rPr>
          <w:sz w:val="28"/>
          <w:szCs w:val="28"/>
        </w:rPr>
        <w:t xml:space="preserve"> о порядке приватизации муниципального им</w:t>
      </w:r>
      <w:r w:rsidRPr="006B53BD">
        <w:rPr>
          <w:sz w:val="28"/>
          <w:szCs w:val="28"/>
        </w:rPr>
        <w:t>у</w:t>
      </w:r>
      <w:r w:rsidRPr="006B53BD">
        <w:rPr>
          <w:sz w:val="28"/>
          <w:szCs w:val="28"/>
        </w:rPr>
        <w:t>щества городского округа Анадырь</w:t>
      </w:r>
      <w:r w:rsidR="006B53BD" w:rsidRPr="006B53BD">
        <w:rPr>
          <w:sz w:val="28"/>
          <w:szCs w:val="28"/>
        </w:rPr>
        <w:t>, утвержденное</w:t>
      </w:r>
      <w:r w:rsidRPr="006B53BD">
        <w:rPr>
          <w:sz w:val="28"/>
          <w:szCs w:val="28"/>
        </w:rPr>
        <w:t xml:space="preserve"> </w:t>
      </w:r>
      <w:r w:rsidR="006B53BD" w:rsidRPr="006B53BD">
        <w:rPr>
          <w:sz w:val="28"/>
          <w:szCs w:val="28"/>
        </w:rPr>
        <w:t>Решением</w:t>
      </w:r>
      <w:r w:rsidRPr="006B53BD">
        <w:rPr>
          <w:sz w:val="28"/>
          <w:szCs w:val="28"/>
        </w:rPr>
        <w:t xml:space="preserve"> </w:t>
      </w:r>
      <w:r w:rsidR="009209A1" w:rsidRPr="006B53BD">
        <w:rPr>
          <w:sz w:val="28"/>
          <w:szCs w:val="28"/>
        </w:rPr>
        <w:t xml:space="preserve">Совета депутатов городского округа Анадырь </w:t>
      </w:r>
      <w:r w:rsidRPr="006B53BD">
        <w:rPr>
          <w:sz w:val="28"/>
          <w:szCs w:val="28"/>
        </w:rPr>
        <w:t>от 05 марта 2015 года № 55</w:t>
      </w:r>
      <w:r w:rsidR="006B53BD" w:rsidRPr="006B53BD">
        <w:rPr>
          <w:sz w:val="28"/>
          <w:szCs w:val="28"/>
        </w:rPr>
        <w:t xml:space="preserve"> «Об утверждении П</w:t>
      </w:r>
      <w:r w:rsidR="006B53BD" w:rsidRPr="006B53BD">
        <w:rPr>
          <w:sz w:val="28"/>
          <w:szCs w:val="28"/>
        </w:rPr>
        <w:t>о</w:t>
      </w:r>
      <w:r w:rsidR="006B53BD" w:rsidRPr="006B53BD">
        <w:rPr>
          <w:sz w:val="28"/>
          <w:szCs w:val="28"/>
        </w:rPr>
        <w:t>ложения о порядке приватизации муниципального имущества городского окр</w:t>
      </w:r>
      <w:r w:rsidR="006B53BD" w:rsidRPr="006B53BD">
        <w:rPr>
          <w:sz w:val="28"/>
          <w:szCs w:val="28"/>
        </w:rPr>
        <w:t>у</w:t>
      </w:r>
      <w:r w:rsidR="006B53BD" w:rsidRPr="006B53BD">
        <w:rPr>
          <w:sz w:val="28"/>
          <w:szCs w:val="28"/>
        </w:rPr>
        <w:t>га Анадырь»</w:t>
      </w:r>
      <w:r w:rsidRPr="006B53BD">
        <w:rPr>
          <w:sz w:val="28"/>
          <w:szCs w:val="28"/>
        </w:rPr>
        <w:t xml:space="preserve"> следующие изменения:</w:t>
      </w:r>
    </w:p>
    <w:p w:rsidR="007451B6" w:rsidRPr="006B53BD" w:rsidRDefault="007451B6" w:rsidP="007A65C8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Пункт 7.1. изложить в новой редакции следующего содержания:</w:t>
      </w:r>
    </w:p>
    <w:p w:rsidR="007451B6" w:rsidRPr="006B53BD" w:rsidRDefault="007451B6" w:rsidP="007451B6">
      <w:pPr>
        <w:tabs>
          <w:tab w:val="left" w:pos="709"/>
        </w:tabs>
        <w:jc w:val="both"/>
        <w:rPr>
          <w:sz w:val="28"/>
          <w:szCs w:val="28"/>
        </w:rPr>
      </w:pPr>
      <w:r w:rsidRPr="006B53BD">
        <w:rPr>
          <w:sz w:val="28"/>
          <w:szCs w:val="28"/>
        </w:rPr>
        <w:tab/>
        <w:t>«</w:t>
      </w:r>
      <w:r w:rsidRPr="006B53BD">
        <w:rPr>
          <w:color w:val="000000"/>
          <w:sz w:val="28"/>
          <w:szCs w:val="28"/>
        </w:rPr>
        <w:t>Информация о приватизации муниципального имущества подлежит ра</w:t>
      </w:r>
      <w:r w:rsidRPr="006B53BD">
        <w:rPr>
          <w:color w:val="000000"/>
          <w:sz w:val="28"/>
          <w:szCs w:val="28"/>
        </w:rPr>
        <w:t>з</w:t>
      </w:r>
      <w:r w:rsidRPr="006B53BD">
        <w:rPr>
          <w:color w:val="000000"/>
          <w:sz w:val="28"/>
          <w:szCs w:val="28"/>
        </w:rPr>
        <w:t>мещению на официальном сайте Российской Федерации в сети «Интернет»</w:t>
      </w:r>
      <w:proofErr w:type="gramStart"/>
      <w:r w:rsidRPr="006B53BD">
        <w:rPr>
          <w:color w:val="000000"/>
          <w:sz w:val="28"/>
          <w:szCs w:val="28"/>
        </w:rPr>
        <w:t>.</w:t>
      </w:r>
      <w:r w:rsidRPr="006B53BD">
        <w:rPr>
          <w:sz w:val="28"/>
          <w:szCs w:val="28"/>
        </w:rPr>
        <w:t>»</w:t>
      </w:r>
      <w:proofErr w:type="gramEnd"/>
      <w:r w:rsidRPr="006B53BD">
        <w:rPr>
          <w:sz w:val="28"/>
          <w:szCs w:val="28"/>
        </w:rPr>
        <w:t>;</w:t>
      </w:r>
    </w:p>
    <w:p w:rsidR="00D41A34" w:rsidRPr="006B53BD" w:rsidRDefault="00D41A34" w:rsidP="007A65C8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sz w:val="28"/>
          <w:szCs w:val="28"/>
        </w:rPr>
        <w:t xml:space="preserve">В пункте </w:t>
      </w:r>
      <w:r w:rsidRPr="006B53BD">
        <w:rPr>
          <w:color w:val="000000"/>
          <w:sz w:val="28"/>
          <w:szCs w:val="28"/>
        </w:rPr>
        <w:t>7.2. слова «опубликованию в газетном издании «Крайний Север» и» заменить на «размещению»;</w:t>
      </w:r>
    </w:p>
    <w:p w:rsidR="006E52EF" w:rsidRPr="006B53BD" w:rsidRDefault="00D41A34" w:rsidP="003216C3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color w:val="000000"/>
          <w:sz w:val="28"/>
          <w:szCs w:val="28"/>
        </w:rPr>
        <w:lastRenderedPageBreak/>
        <w:t xml:space="preserve"> </w:t>
      </w:r>
      <w:proofErr w:type="gramStart"/>
      <w:r w:rsidR="007A65C8" w:rsidRPr="006B53BD">
        <w:rPr>
          <w:sz w:val="28"/>
          <w:szCs w:val="28"/>
        </w:rPr>
        <w:t xml:space="preserve">В пункте </w:t>
      </w:r>
      <w:r w:rsidR="007A65C8" w:rsidRPr="006B53BD">
        <w:rPr>
          <w:color w:val="000000"/>
          <w:sz w:val="28"/>
          <w:szCs w:val="28"/>
        </w:rPr>
        <w:t xml:space="preserve">7.4. </w:t>
      </w:r>
      <w:r w:rsidR="007A65C8" w:rsidRPr="006B53BD">
        <w:rPr>
          <w:color w:val="000000" w:themeColor="text1"/>
          <w:sz w:val="28"/>
          <w:szCs w:val="28"/>
        </w:rPr>
        <w:t>слова «Информацию о результатах сделок приватиз</w:t>
      </w:r>
      <w:r w:rsidR="007A65C8" w:rsidRPr="006B53BD">
        <w:rPr>
          <w:color w:val="000000" w:themeColor="text1"/>
          <w:sz w:val="28"/>
          <w:szCs w:val="28"/>
        </w:rPr>
        <w:t>а</w:t>
      </w:r>
      <w:r w:rsidR="007A65C8" w:rsidRPr="006B53BD">
        <w:rPr>
          <w:color w:val="000000" w:themeColor="text1"/>
          <w:sz w:val="28"/>
          <w:szCs w:val="28"/>
        </w:rPr>
        <w:t>ции Администрация опубликовывает в газетном издании «Крайний Север», а Управление – на сайте в сети «Интернет» в течение тридцати дней со дня с</w:t>
      </w:r>
      <w:r w:rsidR="007A65C8" w:rsidRPr="006B53BD">
        <w:rPr>
          <w:color w:val="000000" w:themeColor="text1"/>
          <w:sz w:val="28"/>
          <w:szCs w:val="28"/>
        </w:rPr>
        <w:t>о</w:t>
      </w:r>
      <w:r w:rsidR="007A65C8" w:rsidRPr="006B53BD">
        <w:rPr>
          <w:color w:val="000000" w:themeColor="text1"/>
          <w:sz w:val="28"/>
          <w:szCs w:val="28"/>
        </w:rPr>
        <w:t>вершения сделок приватизации муниципального имущества.» заменить на сл</w:t>
      </w:r>
      <w:r w:rsidR="007A65C8" w:rsidRPr="006B53BD">
        <w:rPr>
          <w:color w:val="000000" w:themeColor="text1"/>
          <w:sz w:val="28"/>
          <w:szCs w:val="28"/>
        </w:rPr>
        <w:t>о</w:t>
      </w:r>
      <w:r w:rsidR="007A65C8" w:rsidRPr="006B53BD">
        <w:rPr>
          <w:color w:val="000000" w:themeColor="text1"/>
          <w:sz w:val="28"/>
          <w:szCs w:val="28"/>
        </w:rPr>
        <w:t>ва «Информацию о результатах сделок приватизации Управление размещает на сайте в сети «Интернет» в течение десяти дней со дня совершения сделок пр</w:t>
      </w:r>
      <w:r w:rsidR="007A65C8" w:rsidRPr="006B53BD">
        <w:rPr>
          <w:color w:val="000000" w:themeColor="text1"/>
          <w:sz w:val="28"/>
          <w:szCs w:val="28"/>
        </w:rPr>
        <w:t>и</w:t>
      </w:r>
      <w:r w:rsidR="007A65C8" w:rsidRPr="006B53BD">
        <w:rPr>
          <w:color w:val="000000" w:themeColor="text1"/>
          <w:sz w:val="28"/>
          <w:szCs w:val="28"/>
        </w:rPr>
        <w:t>ватиза</w:t>
      </w:r>
      <w:r w:rsidR="006E52EF" w:rsidRPr="006B53BD">
        <w:rPr>
          <w:color w:val="000000" w:themeColor="text1"/>
          <w:sz w:val="28"/>
          <w:szCs w:val="28"/>
        </w:rPr>
        <w:t>ции муниципального имущества.»;</w:t>
      </w:r>
      <w:proofErr w:type="gramEnd"/>
    </w:p>
    <w:p w:rsidR="009A3622" w:rsidRPr="006B53BD" w:rsidRDefault="009A3622" w:rsidP="003216C3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color w:val="000000"/>
          <w:sz w:val="28"/>
          <w:szCs w:val="28"/>
        </w:rPr>
        <w:t>В подпункте д) пункта 9.2. раздела 9 Положения слова «и публик</w:t>
      </w:r>
      <w:r w:rsidRPr="006B53BD">
        <w:rPr>
          <w:color w:val="000000"/>
          <w:sz w:val="28"/>
          <w:szCs w:val="28"/>
        </w:rPr>
        <w:t>а</w:t>
      </w:r>
      <w:r w:rsidRPr="006B53BD">
        <w:rPr>
          <w:color w:val="000000"/>
          <w:sz w:val="28"/>
          <w:szCs w:val="28"/>
        </w:rPr>
        <w:t>цию» - исключить;</w:t>
      </w:r>
    </w:p>
    <w:p w:rsidR="002D23FC" w:rsidRPr="006B53BD" w:rsidRDefault="002D23FC" w:rsidP="002D23FC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color w:val="000000"/>
          <w:sz w:val="28"/>
          <w:szCs w:val="28"/>
        </w:rPr>
        <w:t>В подпункте м) пункта 9.2. раздела 9 Положения слова «для опу</w:t>
      </w:r>
      <w:r w:rsidRPr="006B53BD">
        <w:rPr>
          <w:color w:val="000000"/>
          <w:sz w:val="28"/>
          <w:szCs w:val="28"/>
        </w:rPr>
        <w:t>б</w:t>
      </w:r>
      <w:r w:rsidRPr="006B53BD">
        <w:rPr>
          <w:color w:val="000000"/>
          <w:sz w:val="28"/>
          <w:szCs w:val="28"/>
        </w:rPr>
        <w:t>ликования» - исключить;</w:t>
      </w:r>
    </w:p>
    <w:p w:rsidR="009A3622" w:rsidRPr="006B53BD" w:rsidRDefault="00A64F6E" w:rsidP="009A3622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Пункт 9.3. раздела 9 Положения изложить в новой редакции сл</w:t>
      </w:r>
      <w:r w:rsidRPr="006B53BD">
        <w:rPr>
          <w:sz w:val="28"/>
          <w:szCs w:val="28"/>
        </w:rPr>
        <w:t>е</w:t>
      </w:r>
      <w:r w:rsidRPr="006B53BD">
        <w:rPr>
          <w:sz w:val="28"/>
          <w:szCs w:val="28"/>
        </w:rPr>
        <w:t>дующего содержания:</w:t>
      </w:r>
    </w:p>
    <w:p w:rsidR="00A64F6E" w:rsidRPr="006B53BD" w:rsidRDefault="00A64F6E" w:rsidP="00A64F6E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t xml:space="preserve">«9.3. </w:t>
      </w:r>
      <w:proofErr w:type="gramStart"/>
      <w:r w:rsidRPr="006B53BD">
        <w:rPr>
          <w:color w:val="000000"/>
          <w:sz w:val="28"/>
          <w:szCs w:val="28"/>
        </w:rPr>
        <w:t>Начальная цена приватизируемого на аукционе муниципал</w:t>
      </w:r>
      <w:r w:rsidRPr="006B53BD">
        <w:rPr>
          <w:color w:val="000000"/>
          <w:sz w:val="28"/>
          <w:szCs w:val="28"/>
        </w:rPr>
        <w:t>ь</w:t>
      </w:r>
      <w:r w:rsidRPr="006B53BD">
        <w:rPr>
          <w:color w:val="000000"/>
          <w:sz w:val="28"/>
          <w:szCs w:val="28"/>
        </w:rPr>
        <w:t>ного имущества (далее – начальная цена продажи) устанавливается в соотве</w:t>
      </w:r>
      <w:r w:rsidRPr="006B53BD">
        <w:rPr>
          <w:color w:val="000000"/>
          <w:sz w:val="28"/>
          <w:szCs w:val="28"/>
        </w:rPr>
        <w:t>т</w:t>
      </w:r>
      <w:r w:rsidRPr="006B53BD">
        <w:rPr>
          <w:color w:val="000000"/>
          <w:sz w:val="28"/>
          <w:szCs w:val="28"/>
        </w:rPr>
        <w:t>ствии с законодательством Российской Федерации на основании отчета рыно</w:t>
      </w:r>
      <w:r w:rsidRPr="006B53BD">
        <w:rPr>
          <w:color w:val="000000"/>
          <w:sz w:val="28"/>
          <w:szCs w:val="28"/>
        </w:rPr>
        <w:t>ч</w:t>
      </w:r>
      <w:r w:rsidRPr="006B53BD">
        <w:rPr>
          <w:color w:val="000000"/>
          <w:sz w:val="28"/>
          <w:szCs w:val="28"/>
        </w:rPr>
        <w:t>ной стоимости (оценки) муниципального имущества, составленного в соотве</w:t>
      </w:r>
      <w:r w:rsidRPr="006B53BD">
        <w:rPr>
          <w:color w:val="000000"/>
          <w:sz w:val="28"/>
          <w:szCs w:val="28"/>
        </w:rPr>
        <w:t>т</w:t>
      </w:r>
      <w:r w:rsidRPr="006B53BD">
        <w:rPr>
          <w:color w:val="000000"/>
          <w:sz w:val="28"/>
          <w:szCs w:val="28"/>
        </w:rPr>
        <w:t>ствии с Федеральным законом от 29 июля 1998 года № 135-ФЗ «Об оценочной деятельности в Российской Федерации», при условии, что со дня составления отчета об оценке объекта оценки до дня размещения на официальном</w:t>
      </w:r>
      <w:proofErr w:type="gramEnd"/>
      <w:r w:rsidRPr="006B53BD">
        <w:rPr>
          <w:color w:val="000000"/>
          <w:sz w:val="28"/>
          <w:szCs w:val="28"/>
        </w:rPr>
        <w:t xml:space="preserve"> </w:t>
      </w:r>
      <w:proofErr w:type="gramStart"/>
      <w:r w:rsidRPr="006B53BD">
        <w:rPr>
          <w:color w:val="000000"/>
          <w:sz w:val="28"/>
          <w:szCs w:val="28"/>
        </w:rPr>
        <w:t>сайте</w:t>
      </w:r>
      <w:proofErr w:type="gramEnd"/>
      <w:r w:rsidRPr="006B53BD">
        <w:rPr>
          <w:color w:val="000000"/>
          <w:sz w:val="28"/>
          <w:szCs w:val="28"/>
        </w:rPr>
        <w:t xml:space="preserve"> в сети «Интернет» информационного сообщения о продаже муниципального имущества прошло не более чем шесть месяцев</w:t>
      </w:r>
      <w:r w:rsidR="006E52EF" w:rsidRPr="006B53BD">
        <w:rPr>
          <w:color w:val="000000"/>
          <w:sz w:val="28"/>
          <w:szCs w:val="28"/>
        </w:rPr>
        <w:t>».;</w:t>
      </w:r>
    </w:p>
    <w:p w:rsidR="006C2718" w:rsidRPr="006B53BD" w:rsidRDefault="007501B5" w:rsidP="00A64F6E">
      <w:pPr>
        <w:pStyle w:val="a3"/>
        <w:numPr>
          <w:ilvl w:val="1"/>
          <w:numId w:val="2"/>
        </w:numPr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6B53BD">
        <w:rPr>
          <w:color w:val="000000"/>
          <w:sz w:val="28"/>
          <w:szCs w:val="28"/>
        </w:rPr>
        <w:t>Пункт 9.8. раздела 9 дополнить частью 15) следующего содерж</w:t>
      </w:r>
      <w:r w:rsidRPr="006B53BD">
        <w:rPr>
          <w:color w:val="000000"/>
          <w:sz w:val="28"/>
          <w:szCs w:val="28"/>
        </w:rPr>
        <w:t>а</w:t>
      </w:r>
      <w:r w:rsidRPr="006B53BD">
        <w:rPr>
          <w:color w:val="000000"/>
          <w:sz w:val="28"/>
          <w:szCs w:val="28"/>
        </w:rPr>
        <w:t>ния:</w:t>
      </w:r>
      <w:proofErr w:type="gramEnd"/>
    </w:p>
    <w:p w:rsidR="003D24B1" w:rsidRPr="006B53BD" w:rsidRDefault="007501B5" w:rsidP="003D24B1">
      <w:pPr>
        <w:pStyle w:val="ConsPlusNormal"/>
        <w:ind w:firstLine="540"/>
        <w:jc w:val="both"/>
        <w:rPr>
          <w:color w:val="000000"/>
        </w:rPr>
      </w:pPr>
      <w:r w:rsidRPr="006B53BD">
        <w:rPr>
          <w:color w:val="000000"/>
        </w:rPr>
        <w:t>«</w:t>
      </w:r>
      <w:r w:rsidRPr="006B53BD"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proofErr w:type="gramStart"/>
      <w:r w:rsidRPr="006B53BD">
        <w:t>.</w:t>
      </w:r>
      <w:r w:rsidRPr="006B53BD">
        <w:rPr>
          <w:color w:val="000000"/>
        </w:rPr>
        <w:t>».</w:t>
      </w:r>
      <w:r w:rsidR="00CB4E3A" w:rsidRPr="006B53BD">
        <w:rPr>
          <w:color w:val="000000"/>
        </w:rPr>
        <w:t xml:space="preserve"> </w:t>
      </w:r>
      <w:r w:rsidR="006E52EF" w:rsidRPr="006B53BD">
        <w:rPr>
          <w:color w:val="000000"/>
        </w:rPr>
        <w:t>;</w:t>
      </w:r>
      <w:proofErr w:type="gramEnd"/>
    </w:p>
    <w:p w:rsidR="009062AB" w:rsidRPr="006B53BD" w:rsidRDefault="009062AB" w:rsidP="009062AB">
      <w:pPr>
        <w:ind w:firstLine="708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t>1.9. Пункт 10.8. раздела 10 дополнить вторым абзацем следующего с</w:t>
      </w:r>
      <w:r w:rsidRPr="006B53BD">
        <w:rPr>
          <w:color w:val="000000"/>
          <w:sz w:val="28"/>
          <w:szCs w:val="28"/>
        </w:rPr>
        <w:t>о</w:t>
      </w:r>
      <w:r w:rsidRPr="006B53BD">
        <w:rPr>
          <w:color w:val="000000"/>
          <w:sz w:val="28"/>
          <w:szCs w:val="28"/>
        </w:rPr>
        <w:t>держания:</w:t>
      </w:r>
    </w:p>
    <w:p w:rsidR="009062AB" w:rsidRPr="006B53BD" w:rsidRDefault="009062AB" w:rsidP="008F0B5E">
      <w:pPr>
        <w:pStyle w:val="ConsPlusNormal"/>
        <w:ind w:firstLine="540"/>
        <w:jc w:val="both"/>
      </w:pPr>
      <w:r w:rsidRPr="006B53BD">
        <w:rPr>
          <w:color w:val="000000"/>
        </w:rPr>
        <w:t>«</w:t>
      </w:r>
      <w:r w:rsidRPr="006B53BD">
        <w:t>Признание претендентов участниками аукциона осуществляется в течение пяти рабочих дней со дня окончания срока приема указанных заявок. Аукцион проводится не позднее третьего рабочего дня со дня признания претендентов участниками аукциона</w:t>
      </w:r>
      <w:proofErr w:type="gramStart"/>
      <w:r w:rsidRPr="006B53BD">
        <w:t>.</w:t>
      </w:r>
      <w:r w:rsidRPr="006B53BD">
        <w:rPr>
          <w:color w:val="000000"/>
        </w:rPr>
        <w:t>»</w:t>
      </w:r>
      <w:r w:rsidR="006E52EF" w:rsidRPr="006B53BD">
        <w:rPr>
          <w:color w:val="000000"/>
        </w:rPr>
        <w:t xml:space="preserve"> ;</w:t>
      </w:r>
      <w:proofErr w:type="gramEnd"/>
    </w:p>
    <w:p w:rsidR="003D24B1" w:rsidRPr="006B53BD" w:rsidRDefault="009062AB" w:rsidP="003D24B1">
      <w:pPr>
        <w:pStyle w:val="ConsPlusNormal"/>
        <w:ind w:firstLine="540"/>
        <w:jc w:val="both"/>
        <w:rPr>
          <w:color w:val="000000"/>
        </w:rPr>
      </w:pPr>
      <w:r w:rsidRPr="006B53BD">
        <w:rPr>
          <w:color w:val="000000"/>
        </w:rPr>
        <w:t>1.10</w:t>
      </w:r>
      <w:r w:rsidR="003D24B1" w:rsidRPr="006B53BD">
        <w:rPr>
          <w:color w:val="000000"/>
        </w:rPr>
        <w:t>. Второй абзац пункта 11.8 раздела 11 изложить в новой редакции сл</w:t>
      </w:r>
      <w:r w:rsidR="003D24B1" w:rsidRPr="006B53BD">
        <w:rPr>
          <w:color w:val="000000"/>
        </w:rPr>
        <w:t>е</w:t>
      </w:r>
      <w:r w:rsidR="003D24B1" w:rsidRPr="006B53BD">
        <w:rPr>
          <w:color w:val="000000"/>
        </w:rPr>
        <w:t>дующего содержания:</w:t>
      </w:r>
    </w:p>
    <w:p w:rsidR="00B87D08" w:rsidRPr="006B53BD" w:rsidRDefault="003D24B1" w:rsidP="00B87D08">
      <w:pPr>
        <w:pStyle w:val="ConsPlusNormal"/>
        <w:ind w:firstLine="540"/>
        <w:jc w:val="both"/>
        <w:rPr>
          <w:color w:val="000000"/>
        </w:rPr>
      </w:pPr>
      <w:r w:rsidRPr="006B53BD">
        <w:rPr>
          <w:color w:val="000000"/>
        </w:rPr>
        <w:t>«Уведомление о признании участника аукциона победителем выдается п</w:t>
      </w:r>
      <w:r w:rsidRPr="006B53BD">
        <w:rPr>
          <w:color w:val="000000"/>
        </w:rPr>
        <w:t>о</w:t>
      </w:r>
      <w:r w:rsidRPr="006B53BD">
        <w:rPr>
          <w:color w:val="000000"/>
        </w:rPr>
        <w:t xml:space="preserve">бедителю или его полномочному представителю под расписку </w:t>
      </w:r>
      <w:r w:rsidR="00787240" w:rsidRPr="006B53BD">
        <w:rPr>
          <w:color w:val="000000"/>
        </w:rPr>
        <w:t>в день подвед</w:t>
      </w:r>
      <w:r w:rsidR="00787240" w:rsidRPr="006B53BD">
        <w:rPr>
          <w:color w:val="000000"/>
        </w:rPr>
        <w:t>е</w:t>
      </w:r>
      <w:r w:rsidR="00787240" w:rsidRPr="006B53BD">
        <w:rPr>
          <w:color w:val="000000"/>
        </w:rPr>
        <w:t>ния итогов аукциона</w:t>
      </w:r>
      <w:proofErr w:type="gramStart"/>
      <w:r w:rsidR="00204127" w:rsidRPr="006B53BD">
        <w:rPr>
          <w:color w:val="000000"/>
        </w:rPr>
        <w:t>.</w:t>
      </w:r>
      <w:r w:rsidRPr="006B53BD">
        <w:rPr>
          <w:color w:val="000000"/>
        </w:rPr>
        <w:t>»</w:t>
      </w:r>
      <w:r w:rsidR="006E52EF" w:rsidRPr="006B53BD">
        <w:rPr>
          <w:color w:val="000000"/>
        </w:rPr>
        <w:t>;</w:t>
      </w:r>
      <w:proofErr w:type="gramEnd"/>
    </w:p>
    <w:p w:rsidR="00204127" w:rsidRPr="006B53BD" w:rsidRDefault="00B87D08" w:rsidP="00B87D08">
      <w:pPr>
        <w:pStyle w:val="ConsPlusNormal"/>
        <w:ind w:firstLine="540"/>
        <w:jc w:val="both"/>
        <w:rPr>
          <w:color w:val="000000"/>
        </w:rPr>
      </w:pPr>
      <w:r w:rsidRPr="006B53BD">
        <w:rPr>
          <w:color w:val="000000"/>
        </w:rPr>
        <w:t>1.1</w:t>
      </w:r>
      <w:r w:rsidR="009062AB" w:rsidRPr="006B53BD">
        <w:rPr>
          <w:color w:val="000000"/>
        </w:rPr>
        <w:t>1</w:t>
      </w:r>
      <w:r w:rsidRPr="006B53BD">
        <w:rPr>
          <w:color w:val="000000"/>
        </w:rPr>
        <w:t>. В пункте 12.1 раздела 12. слова «пятнадцати» заменить на «пять»</w:t>
      </w:r>
      <w:r w:rsidR="006E52EF" w:rsidRPr="006B53BD">
        <w:rPr>
          <w:color w:val="000000"/>
        </w:rPr>
        <w:t>;</w:t>
      </w:r>
    </w:p>
    <w:p w:rsidR="00B87D08" w:rsidRPr="006B53BD" w:rsidRDefault="009062AB" w:rsidP="00B87D08">
      <w:pPr>
        <w:pStyle w:val="ConsPlusNormal"/>
        <w:ind w:firstLine="540"/>
        <w:jc w:val="both"/>
        <w:rPr>
          <w:color w:val="000000"/>
        </w:rPr>
      </w:pPr>
      <w:r w:rsidRPr="006B53BD">
        <w:rPr>
          <w:color w:val="000000"/>
        </w:rPr>
        <w:t>1.12</w:t>
      </w:r>
      <w:r w:rsidR="00B87D08" w:rsidRPr="006B53BD">
        <w:rPr>
          <w:color w:val="000000"/>
        </w:rPr>
        <w:t>. 6 абзац пункта 12.3. раздела 12 изложить в новой редакции следу</w:t>
      </w:r>
      <w:r w:rsidR="00B87D08" w:rsidRPr="006B53BD">
        <w:rPr>
          <w:color w:val="000000"/>
        </w:rPr>
        <w:t>ю</w:t>
      </w:r>
      <w:r w:rsidR="00B87D08" w:rsidRPr="006B53BD">
        <w:rPr>
          <w:color w:val="000000"/>
        </w:rPr>
        <w:t>щего содержания:</w:t>
      </w:r>
    </w:p>
    <w:p w:rsidR="00B87D08" w:rsidRPr="006B53BD" w:rsidRDefault="00B87D08" w:rsidP="00B87D08">
      <w:pPr>
        <w:ind w:firstLine="708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t>«При публикации информационных сообщений о продаже и результатах сделок приватизации имущества в печатном издании осуществляет Админис</w:t>
      </w:r>
      <w:r w:rsidRPr="006B53BD">
        <w:rPr>
          <w:color w:val="000000"/>
          <w:sz w:val="28"/>
          <w:szCs w:val="28"/>
        </w:rPr>
        <w:t>т</w:t>
      </w:r>
      <w:r w:rsidRPr="006B53BD">
        <w:rPr>
          <w:color w:val="000000"/>
          <w:sz w:val="28"/>
          <w:szCs w:val="28"/>
        </w:rPr>
        <w:t>рация, размещение информации в сети «Интернет» - Управление</w:t>
      </w:r>
      <w:proofErr w:type="gramStart"/>
      <w:r w:rsidRPr="006B53BD">
        <w:rPr>
          <w:color w:val="000000"/>
          <w:sz w:val="28"/>
          <w:szCs w:val="28"/>
        </w:rPr>
        <w:t>.»;</w:t>
      </w:r>
      <w:proofErr w:type="gramEnd"/>
    </w:p>
    <w:p w:rsidR="00B87D08" w:rsidRPr="006B53BD" w:rsidRDefault="00B87D08" w:rsidP="00B87D08">
      <w:pPr>
        <w:ind w:firstLine="708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t>1.1</w:t>
      </w:r>
      <w:r w:rsidR="009062AB" w:rsidRPr="006B53BD">
        <w:rPr>
          <w:color w:val="000000"/>
          <w:sz w:val="28"/>
          <w:szCs w:val="28"/>
        </w:rPr>
        <w:t>3</w:t>
      </w:r>
      <w:r w:rsidRPr="006B53BD">
        <w:rPr>
          <w:color w:val="000000"/>
          <w:sz w:val="28"/>
          <w:szCs w:val="28"/>
        </w:rPr>
        <w:t>. Пункт 12.4. раздела 12 изложить в новой редакции следующего с</w:t>
      </w:r>
      <w:r w:rsidRPr="006B53BD">
        <w:rPr>
          <w:color w:val="000000"/>
          <w:sz w:val="28"/>
          <w:szCs w:val="28"/>
        </w:rPr>
        <w:t>о</w:t>
      </w:r>
      <w:r w:rsidRPr="006B53BD">
        <w:rPr>
          <w:color w:val="000000"/>
          <w:sz w:val="28"/>
          <w:szCs w:val="28"/>
        </w:rPr>
        <w:t>держания:</w:t>
      </w:r>
    </w:p>
    <w:p w:rsidR="00B87D08" w:rsidRPr="006B53BD" w:rsidRDefault="00B87D08" w:rsidP="00B87D08">
      <w:pPr>
        <w:ind w:firstLine="708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lastRenderedPageBreak/>
        <w:t xml:space="preserve">«12.4. </w:t>
      </w:r>
      <w:r w:rsidR="00405D76" w:rsidRPr="006B53BD">
        <w:rPr>
          <w:color w:val="000000"/>
          <w:sz w:val="28"/>
          <w:szCs w:val="28"/>
        </w:rPr>
        <w:t>Управление размещает информацию</w:t>
      </w:r>
      <w:r w:rsidRPr="006B53BD">
        <w:rPr>
          <w:color w:val="000000"/>
          <w:sz w:val="28"/>
          <w:szCs w:val="28"/>
        </w:rPr>
        <w:t xml:space="preserve"> о результатах п</w:t>
      </w:r>
      <w:r w:rsidR="00405D76" w:rsidRPr="006B53BD">
        <w:rPr>
          <w:color w:val="000000"/>
          <w:sz w:val="28"/>
          <w:szCs w:val="28"/>
        </w:rPr>
        <w:t>риватизации в течени</w:t>
      </w:r>
      <w:proofErr w:type="gramStart"/>
      <w:r w:rsidR="00405D76" w:rsidRPr="006B53BD">
        <w:rPr>
          <w:color w:val="000000"/>
          <w:sz w:val="28"/>
          <w:szCs w:val="28"/>
        </w:rPr>
        <w:t>и</w:t>
      </w:r>
      <w:proofErr w:type="gramEnd"/>
      <w:r w:rsidR="00405D76" w:rsidRPr="006B53BD">
        <w:rPr>
          <w:color w:val="000000"/>
          <w:sz w:val="28"/>
          <w:szCs w:val="28"/>
        </w:rPr>
        <w:t xml:space="preserve"> 10</w:t>
      </w:r>
      <w:r w:rsidRPr="006B53BD">
        <w:rPr>
          <w:color w:val="000000"/>
          <w:sz w:val="28"/>
          <w:szCs w:val="28"/>
        </w:rPr>
        <w:t xml:space="preserve"> дней после заключения договора купли - продажи имущества в с</w:t>
      </w:r>
      <w:r w:rsidRPr="006B53BD">
        <w:rPr>
          <w:color w:val="000000"/>
          <w:sz w:val="28"/>
          <w:szCs w:val="28"/>
        </w:rPr>
        <w:t>о</w:t>
      </w:r>
      <w:r w:rsidRPr="006B53BD">
        <w:rPr>
          <w:color w:val="000000"/>
          <w:sz w:val="28"/>
          <w:szCs w:val="28"/>
        </w:rPr>
        <w:t>ответствии с разделом 7 настоящего Положения.»</w:t>
      </w:r>
      <w:r w:rsidR="006E52EF" w:rsidRPr="006B53BD">
        <w:rPr>
          <w:color w:val="000000"/>
          <w:sz w:val="28"/>
          <w:szCs w:val="28"/>
        </w:rPr>
        <w:t>;</w:t>
      </w:r>
    </w:p>
    <w:p w:rsidR="00E3109D" w:rsidRPr="006B53BD" w:rsidRDefault="00E3109D" w:rsidP="00E3109D">
      <w:pPr>
        <w:ind w:firstLine="708"/>
        <w:jc w:val="both"/>
        <w:rPr>
          <w:color w:val="000000"/>
          <w:sz w:val="28"/>
          <w:szCs w:val="28"/>
        </w:rPr>
      </w:pPr>
      <w:r w:rsidRPr="006B53BD">
        <w:rPr>
          <w:color w:val="000000"/>
          <w:sz w:val="28"/>
          <w:szCs w:val="28"/>
        </w:rPr>
        <w:t>1.14. Пункт 13.6. раздела 13 изложить в новой редакции следующего с</w:t>
      </w:r>
      <w:r w:rsidRPr="006B53BD">
        <w:rPr>
          <w:color w:val="000000"/>
          <w:sz w:val="28"/>
          <w:szCs w:val="28"/>
        </w:rPr>
        <w:t>о</w:t>
      </w:r>
      <w:r w:rsidRPr="006B53BD">
        <w:rPr>
          <w:color w:val="000000"/>
          <w:sz w:val="28"/>
          <w:szCs w:val="28"/>
        </w:rPr>
        <w:t>держания:</w:t>
      </w:r>
    </w:p>
    <w:p w:rsidR="00E3109D" w:rsidRPr="006B53BD" w:rsidRDefault="00E3109D" w:rsidP="00E3109D">
      <w:pPr>
        <w:pStyle w:val="ConsPlusNormal"/>
        <w:ind w:firstLine="540"/>
        <w:jc w:val="both"/>
      </w:pPr>
      <w:r w:rsidRPr="006B53BD">
        <w:rPr>
          <w:color w:val="000000"/>
        </w:rPr>
        <w:t xml:space="preserve">«13.6. </w:t>
      </w:r>
      <w:r w:rsidRPr="006B53BD">
        <w:t>Продолжительность приема заявок на участие в конкурсе должна быть не менее чем 25 дней. Признание претендентов участниками конкурса осуществляется в течение пяти рабочих дней со дня окончания срока приема указанных заявок. Конкурс проводится не позднее третьего рабочего дня со дня признания претендентов участниками конкурса</w:t>
      </w:r>
      <w:proofErr w:type="gramStart"/>
      <w:r w:rsidRPr="006B53BD">
        <w:t>.</w:t>
      </w:r>
      <w:r w:rsidR="006E52EF" w:rsidRPr="006B53BD">
        <w:t>»</w:t>
      </w:r>
      <w:r w:rsidR="006E52EF" w:rsidRPr="006B53BD">
        <w:rPr>
          <w:color w:val="000000"/>
        </w:rPr>
        <w:t>;</w:t>
      </w:r>
      <w:proofErr w:type="gramEnd"/>
    </w:p>
    <w:p w:rsidR="00AE2EDC" w:rsidRPr="006B53BD" w:rsidRDefault="00AE2EDC" w:rsidP="00AE2EDC">
      <w:pPr>
        <w:pStyle w:val="ConsPlusNormal"/>
        <w:ind w:firstLine="540"/>
        <w:jc w:val="both"/>
      </w:pPr>
      <w:r w:rsidRPr="006B53BD">
        <w:t>1.15. 2 абзац пункта 14.7. раздела 14 изложить в новой редакции следу</w:t>
      </w:r>
      <w:r w:rsidRPr="006B53BD">
        <w:t>ю</w:t>
      </w:r>
      <w:r w:rsidRPr="006B53BD">
        <w:t>щего содержания:</w:t>
      </w:r>
    </w:p>
    <w:p w:rsidR="00AE2EDC" w:rsidRPr="006B53BD" w:rsidRDefault="00AE2EDC" w:rsidP="00AE2EDC">
      <w:pPr>
        <w:ind w:firstLine="720"/>
        <w:jc w:val="both"/>
        <w:rPr>
          <w:sz w:val="28"/>
          <w:szCs w:val="28"/>
        </w:rPr>
      </w:pPr>
      <w:r w:rsidRPr="006B53BD">
        <w:rPr>
          <w:color w:val="000000" w:themeColor="text1"/>
          <w:sz w:val="28"/>
          <w:szCs w:val="28"/>
        </w:rPr>
        <w:t xml:space="preserve">«Не позднее чем через пять рабочих дней </w:t>
      </w:r>
      <w:proofErr w:type="gramStart"/>
      <w:r w:rsidRPr="006B53BD">
        <w:rPr>
          <w:color w:val="000000" w:themeColor="text1"/>
          <w:sz w:val="28"/>
          <w:szCs w:val="28"/>
        </w:rPr>
        <w:t>с даты проведения</w:t>
      </w:r>
      <w:proofErr w:type="gramEnd"/>
      <w:r w:rsidRPr="006B53BD">
        <w:rPr>
          <w:color w:val="000000" w:themeColor="text1"/>
          <w:sz w:val="28"/>
          <w:szCs w:val="28"/>
        </w:rPr>
        <w:t xml:space="preserve"> продажи п</w:t>
      </w:r>
      <w:r w:rsidRPr="006B53BD">
        <w:rPr>
          <w:color w:val="000000" w:themeColor="text1"/>
          <w:sz w:val="28"/>
          <w:szCs w:val="28"/>
        </w:rPr>
        <w:t>о</w:t>
      </w:r>
      <w:r w:rsidRPr="006B53BD">
        <w:rPr>
          <w:color w:val="000000" w:themeColor="text1"/>
          <w:sz w:val="28"/>
          <w:szCs w:val="28"/>
        </w:rPr>
        <w:t>средством публичного предложения с победителем закл</w:t>
      </w:r>
      <w:r w:rsidR="006E52EF" w:rsidRPr="006B53BD">
        <w:rPr>
          <w:color w:val="000000" w:themeColor="text1"/>
          <w:sz w:val="28"/>
          <w:szCs w:val="28"/>
        </w:rPr>
        <w:t>ючается договор купли-продажи.»</w:t>
      </w:r>
      <w:bookmarkStart w:id="0" w:name="_GoBack"/>
      <w:bookmarkEnd w:id="0"/>
      <w:r w:rsidR="006E52EF" w:rsidRPr="006B53BD">
        <w:rPr>
          <w:color w:val="000000"/>
          <w:sz w:val="28"/>
          <w:szCs w:val="28"/>
        </w:rPr>
        <w:t>;</w:t>
      </w:r>
    </w:p>
    <w:p w:rsidR="00565CFD" w:rsidRPr="006B53BD" w:rsidRDefault="00565CFD" w:rsidP="00AE2EDC">
      <w:pPr>
        <w:ind w:firstLine="720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1.16. пункт 14.13. раздела 14 – исключить.</w:t>
      </w:r>
    </w:p>
    <w:p w:rsidR="009E4669" w:rsidRPr="006B53BD" w:rsidRDefault="009E4669" w:rsidP="00AE2EDC">
      <w:pPr>
        <w:ind w:firstLine="720"/>
        <w:jc w:val="both"/>
        <w:rPr>
          <w:sz w:val="28"/>
          <w:szCs w:val="28"/>
        </w:rPr>
      </w:pPr>
      <w:r w:rsidRPr="006B53BD">
        <w:rPr>
          <w:sz w:val="28"/>
          <w:szCs w:val="28"/>
        </w:rPr>
        <w:t xml:space="preserve">1.17. По тексту слово «открытое акционерное общество» </w:t>
      </w:r>
      <w:proofErr w:type="gramStart"/>
      <w:r w:rsidRPr="006B53BD">
        <w:rPr>
          <w:sz w:val="28"/>
          <w:szCs w:val="28"/>
        </w:rPr>
        <w:t>заменить на «акционерное</w:t>
      </w:r>
      <w:proofErr w:type="gramEnd"/>
      <w:r w:rsidRPr="006B53BD">
        <w:rPr>
          <w:sz w:val="28"/>
          <w:szCs w:val="28"/>
        </w:rPr>
        <w:t xml:space="preserve"> общество» в соответствующих падежах;</w:t>
      </w:r>
    </w:p>
    <w:p w:rsidR="009E4669" w:rsidRPr="006B53BD" w:rsidRDefault="009E4669" w:rsidP="009E4669">
      <w:pPr>
        <w:ind w:firstLine="720"/>
        <w:jc w:val="both"/>
        <w:rPr>
          <w:sz w:val="28"/>
          <w:szCs w:val="28"/>
        </w:rPr>
      </w:pPr>
      <w:r w:rsidRPr="006B53BD">
        <w:rPr>
          <w:sz w:val="28"/>
          <w:szCs w:val="28"/>
        </w:rPr>
        <w:t>1.18. По тексту слово «акции открытого акционерного общества» зам</w:t>
      </w:r>
      <w:r w:rsidRPr="006B53BD">
        <w:rPr>
          <w:sz w:val="28"/>
          <w:szCs w:val="28"/>
        </w:rPr>
        <w:t>е</w:t>
      </w:r>
      <w:r w:rsidRPr="006B53BD">
        <w:rPr>
          <w:sz w:val="28"/>
          <w:szCs w:val="28"/>
        </w:rPr>
        <w:t>нить на «акции акционерного общества» в соответствующих падежах;</w:t>
      </w:r>
    </w:p>
    <w:p w:rsidR="00123873" w:rsidRPr="006B53BD" w:rsidRDefault="009E4669" w:rsidP="00C5004F">
      <w:pPr>
        <w:ind w:firstLine="720"/>
        <w:jc w:val="both"/>
        <w:rPr>
          <w:color w:val="000000"/>
          <w:sz w:val="28"/>
          <w:szCs w:val="28"/>
        </w:rPr>
      </w:pPr>
      <w:r w:rsidRPr="006B53BD">
        <w:rPr>
          <w:sz w:val="28"/>
          <w:szCs w:val="28"/>
        </w:rPr>
        <w:t xml:space="preserve">1.19. В пункте 19.4. раздела 19 слова «опубликованию </w:t>
      </w:r>
      <w:r w:rsidRPr="006B53BD">
        <w:rPr>
          <w:color w:val="000000"/>
          <w:sz w:val="28"/>
          <w:szCs w:val="28"/>
        </w:rPr>
        <w:t>в газетном издании «Крайний Север»  и</w:t>
      </w:r>
      <w:r w:rsidRPr="006B53BD">
        <w:rPr>
          <w:sz w:val="28"/>
          <w:szCs w:val="28"/>
        </w:rPr>
        <w:t xml:space="preserve">» заменить словами «размещению» далее по </w:t>
      </w:r>
      <w:r w:rsidRPr="006B53BD">
        <w:rPr>
          <w:color w:val="000000"/>
          <w:sz w:val="28"/>
          <w:szCs w:val="28"/>
        </w:rPr>
        <w:t>тексту пункта.</w:t>
      </w:r>
    </w:p>
    <w:p w:rsidR="006B53BD" w:rsidRPr="006B53BD" w:rsidRDefault="006B53BD" w:rsidP="006B53BD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B53BD">
        <w:rPr>
          <w:sz w:val="28"/>
          <w:szCs w:val="28"/>
        </w:rPr>
        <w:t>2. Настоящее Решение подлежит опубликованию, размещению на офиц</w:t>
      </w:r>
      <w:r w:rsidRPr="006B53BD">
        <w:rPr>
          <w:sz w:val="28"/>
          <w:szCs w:val="28"/>
        </w:rPr>
        <w:t>и</w:t>
      </w:r>
      <w:r w:rsidRPr="006B53BD">
        <w:rPr>
          <w:sz w:val="28"/>
          <w:szCs w:val="28"/>
        </w:rPr>
        <w:t>альном сайте Администрации городского округа Ан</w:t>
      </w:r>
      <w:r w:rsidR="006137C8">
        <w:rPr>
          <w:sz w:val="28"/>
          <w:szCs w:val="28"/>
        </w:rPr>
        <w:t xml:space="preserve">адырь и вступает в силу со дня </w:t>
      </w:r>
      <w:r w:rsidRPr="006B53BD">
        <w:rPr>
          <w:sz w:val="28"/>
          <w:szCs w:val="28"/>
        </w:rPr>
        <w:t>о</w:t>
      </w:r>
      <w:r w:rsidR="006137C8">
        <w:rPr>
          <w:sz w:val="28"/>
          <w:szCs w:val="28"/>
        </w:rPr>
        <w:t>публикования</w:t>
      </w:r>
      <w:r w:rsidRPr="006B53BD">
        <w:rPr>
          <w:sz w:val="28"/>
          <w:szCs w:val="28"/>
        </w:rPr>
        <w:t>.</w:t>
      </w:r>
    </w:p>
    <w:p w:rsidR="00696836" w:rsidRPr="007B5656" w:rsidRDefault="00696836" w:rsidP="006B53BD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</w:p>
    <w:p w:rsidR="00696836" w:rsidRPr="007B5656" w:rsidRDefault="00696836" w:rsidP="007B5656">
      <w:pPr>
        <w:pStyle w:val="a3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696836" w:rsidRPr="007B5656" w:rsidRDefault="00696836" w:rsidP="007B5656">
      <w:pPr>
        <w:pStyle w:val="a3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696836" w:rsidRPr="007B5656" w:rsidRDefault="00696836" w:rsidP="007B5656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67"/>
        <w:gridCol w:w="4784"/>
      </w:tblGrid>
      <w:tr w:rsidR="00696836" w:rsidRPr="007B5656" w:rsidTr="007B5656">
        <w:tc>
          <w:tcPr>
            <w:tcW w:w="4503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  <w:r w:rsidRPr="009222D6">
              <w:rPr>
                <w:b/>
                <w:sz w:val="26"/>
                <w:szCs w:val="26"/>
              </w:rPr>
              <w:t xml:space="preserve">Глава городского округа </w:t>
            </w:r>
          </w:p>
        </w:tc>
        <w:tc>
          <w:tcPr>
            <w:tcW w:w="567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4784" w:type="dxa"/>
          </w:tcPr>
          <w:p w:rsidR="0069683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  <w:r w:rsidRPr="009222D6">
              <w:rPr>
                <w:b/>
                <w:sz w:val="26"/>
                <w:szCs w:val="26"/>
              </w:rPr>
              <w:t>Председатель Совета депутатов</w:t>
            </w:r>
          </w:p>
          <w:p w:rsidR="00450B94" w:rsidRPr="009222D6" w:rsidRDefault="00450B94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</w:tr>
      <w:tr w:rsidR="00696836" w:rsidRPr="007B5656" w:rsidTr="007B5656">
        <w:tc>
          <w:tcPr>
            <w:tcW w:w="4503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4784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</w:tr>
      <w:tr w:rsidR="00696836" w:rsidRPr="007B5656" w:rsidTr="007B5656">
        <w:tc>
          <w:tcPr>
            <w:tcW w:w="4503" w:type="dxa"/>
          </w:tcPr>
          <w:p w:rsidR="00696836" w:rsidRPr="009222D6" w:rsidRDefault="007B565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  <w:r w:rsidRPr="009222D6">
              <w:rPr>
                <w:b/>
                <w:sz w:val="26"/>
                <w:szCs w:val="26"/>
              </w:rPr>
              <w:t>__________________</w:t>
            </w:r>
            <w:r w:rsidR="00696836" w:rsidRPr="009222D6">
              <w:rPr>
                <w:b/>
                <w:sz w:val="26"/>
                <w:szCs w:val="26"/>
              </w:rPr>
              <w:t>И.В. Давиденко</w:t>
            </w:r>
          </w:p>
        </w:tc>
        <w:tc>
          <w:tcPr>
            <w:tcW w:w="567" w:type="dxa"/>
          </w:tcPr>
          <w:p w:rsidR="00696836" w:rsidRPr="009222D6" w:rsidRDefault="0069683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4784" w:type="dxa"/>
          </w:tcPr>
          <w:p w:rsidR="00696836" w:rsidRPr="009222D6" w:rsidRDefault="007B5656" w:rsidP="007B5656">
            <w:pPr>
              <w:pStyle w:val="a3"/>
              <w:tabs>
                <w:tab w:val="left" w:pos="1134"/>
              </w:tabs>
              <w:ind w:left="0"/>
              <w:rPr>
                <w:b/>
                <w:sz w:val="26"/>
                <w:szCs w:val="26"/>
              </w:rPr>
            </w:pPr>
            <w:r w:rsidRPr="009222D6">
              <w:rPr>
                <w:b/>
                <w:sz w:val="26"/>
                <w:szCs w:val="26"/>
              </w:rPr>
              <w:t>_____________________</w:t>
            </w:r>
            <w:r w:rsidR="00696836" w:rsidRPr="009222D6">
              <w:rPr>
                <w:b/>
                <w:sz w:val="26"/>
                <w:szCs w:val="26"/>
              </w:rPr>
              <w:t>_ В.А. Тюхтий</w:t>
            </w:r>
          </w:p>
        </w:tc>
      </w:tr>
    </w:tbl>
    <w:p w:rsidR="00696836" w:rsidRPr="007B5656" w:rsidRDefault="00696836" w:rsidP="007B5656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</w:p>
    <w:p w:rsidR="00696836" w:rsidRPr="007B5656" w:rsidRDefault="00696836" w:rsidP="007B5656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</w:p>
    <w:p w:rsidR="00696836" w:rsidRPr="007B5656" w:rsidRDefault="00696836" w:rsidP="007B5656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  <w:r w:rsidRPr="007B5656">
        <w:rPr>
          <w:sz w:val="26"/>
          <w:szCs w:val="26"/>
        </w:rPr>
        <w:t>г. Анадырь</w:t>
      </w:r>
    </w:p>
    <w:p w:rsidR="007B5656" w:rsidRPr="007B5656" w:rsidRDefault="00B10F6D" w:rsidP="007B5656">
      <w:pPr>
        <w:pStyle w:val="a3"/>
        <w:tabs>
          <w:tab w:val="left" w:pos="1134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24 ноября 2015</w:t>
      </w:r>
      <w:r w:rsidR="007B5656" w:rsidRPr="007B5656">
        <w:rPr>
          <w:sz w:val="26"/>
          <w:szCs w:val="26"/>
        </w:rPr>
        <w:t xml:space="preserve"> года</w:t>
      </w:r>
    </w:p>
    <w:p w:rsidR="00B944EB" w:rsidRPr="007B5656" w:rsidRDefault="007B5656" w:rsidP="00B10F6D">
      <w:pPr>
        <w:pStyle w:val="a3"/>
        <w:tabs>
          <w:tab w:val="left" w:pos="1134"/>
        </w:tabs>
        <w:ind w:left="0"/>
        <w:jc w:val="both"/>
      </w:pPr>
      <w:r w:rsidRPr="007B5656">
        <w:rPr>
          <w:sz w:val="26"/>
          <w:szCs w:val="26"/>
        </w:rPr>
        <w:t>№</w:t>
      </w:r>
      <w:r w:rsidR="00450B94">
        <w:rPr>
          <w:sz w:val="26"/>
          <w:szCs w:val="26"/>
        </w:rPr>
        <w:t xml:space="preserve"> </w:t>
      </w:r>
      <w:r w:rsidR="00B10F6D">
        <w:rPr>
          <w:sz w:val="26"/>
          <w:szCs w:val="26"/>
        </w:rPr>
        <w:t>103</w:t>
      </w:r>
    </w:p>
    <w:p w:rsidR="00B944EB" w:rsidRPr="007B5656" w:rsidRDefault="00B944EB" w:rsidP="007B5656">
      <w:pPr>
        <w:jc w:val="both"/>
      </w:pPr>
    </w:p>
    <w:p w:rsidR="00B944EB" w:rsidRPr="007B5656" w:rsidRDefault="00B944EB" w:rsidP="007B5656">
      <w:pPr>
        <w:jc w:val="both"/>
      </w:pPr>
    </w:p>
    <w:p w:rsidR="00B944EB" w:rsidRPr="007B5656" w:rsidRDefault="00B944EB" w:rsidP="007B5656">
      <w:pPr>
        <w:jc w:val="both"/>
      </w:pPr>
    </w:p>
    <w:p w:rsidR="00B944EB" w:rsidRPr="007B5656" w:rsidRDefault="00B944EB" w:rsidP="007B5656">
      <w:pPr>
        <w:jc w:val="both"/>
      </w:pPr>
    </w:p>
    <w:p w:rsidR="00B944EB" w:rsidRPr="007B5656" w:rsidRDefault="00B944EB" w:rsidP="007B5656">
      <w:pPr>
        <w:jc w:val="both"/>
      </w:pPr>
    </w:p>
    <w:p w:rsidR="00B944EB" w:rsidRPr="007B5656" w:rsidRDefault="00B944EB" w:rsidP="007B5656">
      <w:pPr>
        <w:jc w:val="both"/>
      </w:pPr>
    </w:p>
    <w:sectPr w:rsidR="00B944EB" w:rsidRPr="007B5656" w:rsidSect="00CD532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7576E"/>
    <w:multiLevelType w:val="multilevel"/>
    <w:tmpl w:val="F4506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70A826EA"/>
    <w:multiLevelType w:val="hybridMultilevel"/>
    <w:tmpl w:val="51B63AAC"/>
    <w:lvl w:ilvl="0" w:tplc="8AF66B7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C737C0"/>
    <w:multiLevelType w:val="hybridMultilevel"/>
    <w:tmpl w:val="F468D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A314F"/>
    <w:multiLevelType w:val="hybridMultilevel"/>
    <w:tmpl w:val="854C2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787DC0"/>
    <w:rsid w:val="00011F45"/>
    <w:rsid w:val="0001265C"/>
    <w:rsid w:val="000153B4"/>
    <w:rsid w:val="0001653D"/>
    <w:rsid w:val="00021280"/>
    <w:rsid w:val="00021AA0"/>
    <w:rsid w:val="00021BAF"/>
    <w:rsid w:val="00023304"/>
    <w:rsid w:val="00027EC5"/>
    <w:rsid w:val="000312EA"/>
    <w:rsid w:val="000315D5"/>
    <w:rsid w:val="00037506"/>
    <w:rsid w:val="000378E7"/>
    <w:rsid w:val="000435B8"/>
    <w:rsid w:val="00047463"/>
    <w:rsid w:val="00050ECF"/>
    <w:rsid w:val="00053A3A"/>
    <w:rsid w:val="00054AE7"/>
    <w:rsid w:val="00056F3C"/>
    <w:rsid w:val="00057F9A"/>
    <w:rsid w:val="000600C0"/>
    <w:rsid w:val="00061F95"/>
    <w:rsid w:val="00062360"/>
    <w:rsid w:val="00067F44"/>
    <w:rsid w:val="000724CF"/>
    <w:rsid w:val="0008052B"/>
    <w:rsid w:val="00080E7D"/>
    <w:rsid w:val="00080F55"/>
    <w:rsid w:val="00081307"/>
    <w:rsid w:val="00085FE2"/>
    <w:rsid w:val="0008795F"/>
    <w:rsid w:val="00087D7D"/>
    <w:rsid w:val="00090F58"/>
    <w:rsid w:val="000A3323"/>
    <w:rsid w:val="000A56E5"/>
    <w:rsid w:val="000A6E1C"/>
    <w:rsid w:val="000B4A63"/>
    <w:rsid w:val="000B5F2C"/>
    <w:rsid w:val="000B665E"/>
    <w:rsid w:val="000C18D6"/>
    <w:rsid w:val="000C19AA"/>
    <w:rsid w:val="000C2B20"/>
    <w:rsid w:val="000C53BB"/>
    <w:rsid w:val="000C7CA7"/>
    <w:rsid w:val="000D1E4A"/>
    <w:rsid w:val="000D59BE"/>
    <w:rsid w:val="000E24D2"/>
    <w:rsid w:val="000E273A"/>
    <w:rsid w:val="000E277A"/>
    <w:rsid w:val="000E48C8"/>
    <w:rsid w:val="000F174B"/>
    <w:rsid w:val="000F5D9A"/>
    <w:rsid w:val="000F6065"/>
    <w:rsid w:val="00103278"/>
    <w:rsid w:val="0010642D"/>
    <w:rsid w:val="00106FD0"/>
    <w:rsid w:val="00110719"/>
    <w:rsid w:val="00110D08"/>
    <w:rsid w:val="001148F6"/>
    <w:rsid w:val="00117F21"/>
    <w:rsid w:val="00121738"/>
    <w:rsid w:val="00121B31"/>
    <w:rsid w:val="00123873"/>
    <w:rsid w:val="00123FF5"/>
    <w:rsid w:val="001256FD"/>
    <w:rsid w:val="001272C5"/>
    <w:rsid w:val="00127FC4"/>
    <w:rsid w:val="00130E27"/>
    <w:rsid w:val="00135E9F"/>
    <w:rsid w:val="00136896"/>
    <w:rsid w:val="00141B5C"/>
    <w:rsid w:val="0014270B"/>
    <w:rsid w:val="00144A1E"/>
    <w:rsid w:val="00147F66"/>
    <w:rsid w:val="00150820"/>
    <w:rsid w:val="001519C3"/>
    <w:rsid w:val="00152155"/>
    <w:rsid w:val="00154A48"/>
    <w:rsid w:val="00154C01"/>
    <w:rsid w:val="00161009"/>
    <w:rsid w:val="00162ED1"/>
    <w:rsid w:val="00163FA5"/>
    <w:rsid w:val="0016429E"/>
    <w:rsid w:val="00165053"/>
    <w:rsid w:val="00165B2E"/>
    <w:rsid w:val="001721F4"/>
    <w:rsid w:val="00174768"/>
    <w:rsid w:val="00174B2E"/>
    <w:rsid w:val="00177400"/>
    <w:rsid w:val="00177905"/>
    <w:rsid w:val="0018392B"/>
    <w:rsid w:val="00192841"/>
    <w:rsid w:val="0019473A"/>
    <w:rsid w:val="001952A3"/>
    <w:rsid w:val="00196C44"/>
    <w:rsid w:val="001A3F52"/>
    <w:rsid w:val="001A5263"/>
    <w:rsid w:val="001A7533"/>
    <w:rsid w:val="001B13C0"/>
    <w:rsid w:val="001B21B7"/>
    <w:rsid w:val="001C2179"/>
    <w:rsid w:val="001C3910"/>
    <w:rsid w:val="001C755E"/>
    <w:rsid w:val="001D1EF8"/>
    <w:rsid w:val="001D31F3"/>
    <w:rsid w:val="001D3D33"/>
    <w:rsid w:val="001D46D5"/>
    <w:rsid w:val="001D5047"/>
    <w:rsid w:val="001D76DB"/>
    <w:rsid w:val="001E0FC5"/>
    <w:rsid w:val="001E44A2"/>
    <w:rsid w:val="001E79C1"/>
    <w:rsid w:val="001F1712"/>
    <w:rsid w:val="001F3B0B"/>
    <w:rsid w:val="001F3E84"/>
    <w:rsid w:val="001F62F6"/>
    <w:rsid w:val="001F680F"/>
    <w:rsid w:val="00200403"/>
    <w:rsid w:val="00200F78"/>
    <w:rsid w:val="00204127"/>
    <w:rsid w:val="0020759F"/>
    <w:rsid w:val="002111B1"/>
    <w:rsid w:val="002137D2"/>
    <w:rsid w:val="002141E0"/>
    <w:rsid w:val="00221C69"/>
    <w:rsid w:val="002235BC"/>
    <w:rsid w:val="0022524E"/>
    <w:rsid w:val="002264CE"/>
    <w:rsid w:val="00226B86"/>
    <w:rsid w:val="00227B8B"/>
    <w:rsid w:val="002321D6"/>
    <w:rsid w:val="00233623"/>
    <w:rsid w:val="00237348"/>
    <w:rsid w:val="002438D7"/>
    <w:rsid w:val="00243973"/>
    <w:rsid w:val="00244226"/>
    <w:rsid w:val="00245A70"/>
    <w:rsid w:val="00250233"/>
    <w:rsid w:val="00250B64"/>
    <w:rsid w:val="002528EE"/>
    <w:rsid w:val="00253540"/>
    <w:rsid w:val="002544AA"/>
    <w:rsid w:val="002572BF"/>
    <w:rsid w:val="002619CD"/>
    <w:rsid w:val="00261CED"/>
    <w:rsid w:val="00262D89"/>
    <w:rsid w:val="00263189"/>
    <w:rsid w:val="0026418A"/>
    <w:rsid w:val="00266106"/>
    <w:rsid w:val="00267898"/>
    <w:rsid w:val="00271423"/>
    <w:rsid w:val="00273BD0"/>
    <w:rsid w:val="00275221"/>
    <w:rsid w:val="00275CAD"/>
    <w:rsid w:val="0027738A"/>
    <w:rsid w:val="00283321"/>
    <w:rsid w:val="002848DD"/>
    <w:rsid w:val="002857F5"/>
    <w:rsid w:val="00285AE0"/>
    <w:rsid w:val="002A14B2"/>
    <w:rsid w:val="002B0B5F"/>
    <w:rsid w:val="002B23E3"/>
    <w:rsid w:val="002B3F68"/>
    <w:rsid w:val="002B6D9E"/>
    <w:rsid w:val="002B7BAB"/>
    <w:rsid w:val="002C19E9"/>
    <w:rsid w:val="002D23FC"/>
    <w:rsid w:val="002D5565"/>
    <w:rsid w:val="002E2722"/>
    <w:rsid w:val="002E588E"/>
    <w:rsid w:val="002F1E82"/>
    <w:rsid w:val="002F2677"/>
    <w:rsid w:val="002F3E3C"/>
    <w:rsid w:val="002F41ED"/>
    <w:rsid w:val="002F52D1"/>
    <w:rsid w:val="002F58E8"/>
    <w:rsid w:val="002F7FF1"/>
    <w:rsid w:val="003030A6"/>
    <w:rsid w:val="00305A44"/>
    <w:rsid w:val="00310247"/>
    <w:rsid w:val="003130E7"/>
    <w:rsid w:val="003131D5"/>
    <w:rsid w:val="003148A9"/>
    <w:rsid w:val="0031705F"/>
    <w:rsid w:val="0032024C"/>
    <w:rsid w:val="00320B96"/>
    <w:rsid w:val="00322333"/>
    <w:rsid w:val="003258C7"/>
    <w:rsid w:val="00326689"/>
    <w:rsid w:val="003312C7"/>
    <w:rsid w:val="003364C2"/>
    <w:rsid w:val="003372B3"/>
    <w:rsid w:val="003372C1"/>
    <w:rsid w:val="0033767C"/>
    <w:rsid w:val="00342A4A"/>
    <w:rsid w:val="003430B9"/>
    <w:rsid w:val="003515A4"/>
    <w:rsid w:val="003521AC"/>
    <w:rsid w:val="003532AC"/>
    <w:rsid w:val="00365118"/>
    <w:rsid w:val="0036563E"/>
    <w:rsid w:val="003671A7"/>
    <w:rsid w:val="00370BF6"/>
    <w:rsid w:val="00370E97"/>
    <w:rsid w:val="00372F41"/>
    <w:rsid w:val="0037308A"/>
    <w:rsid w:val="00376EF1"/>
    <w:rsid w:val="00380BB4"/>
    <w:rsid w:val="0038145D"/>
    <w:rsid w:val="0038499B"/>
    <w:rsid w:val="00384C8A"/>
    <w:rsid w:val="00385E6F"/>
    <w:rsid w:val="003A1409"/>
    <w:rsid w:val="003A55DF"/>
    <w:rsid w:val="003A6051"/>
    <w:rsid w:val="003B1166"/>
    <w:rsid w:val="003B7176"/>
    <w:rsid w:val="003C0833"/>
    <w:rsid w:val="003C3148"/>
    <w:rsid w:val="003C547C"/>
    <w:rsid w:val="003D24B1"/>
    <w:rsid w:val="003D38B8"/>
    <w:rsid w:val="003E055C"/>
    <w:rsid w:val="003E76F3"/>
    <w:rsid w:val="003F4BD6"/>
    <w:rsid w:val="003F4CBB"/>
    <w:rsid w:val="003F668C"/>
    <w:rsid w:val="003F6842"/>
    <w:rsid w:val="00401BB7"/>
    <w:rsid w:val="00402411"/>
    <w:rsid w:val="00405D76"/>
    <w:rsid w:val="00410BA1"/>
    <w:rsid w:val="00411925"/>
    <w:rsid w:val="00413175"/>
    <w:rsid w:val="00414E0C"/>
    <w:rsid w:val="0041642B"/>
    <w:rsid w:val="00416E34"/>
    <w:rsid w:val="00422AE3"/>
    <w:rsid w:val="00422F61"/>
    <w:rsid w:val="00425856"/>
    <w:rsid w:val="00426BA8"/>
    <w:rsid w:val="004317B2"/>
    <w:rsid w:val="0043771B"/>
    <w:rsid w:val="0044483F"/>
    <w:rsid w:val="00444C6A"/>
    <w:rsid w:val="00447C9A"/>
    <w:rsid w:val="00447DFC"/>
    <w:rsid w:val="00450924"/>
    <w:rsid w:val="00450B94"/>
    <w:rsid w:val="00451306"/>
    <w:rsid w:val="0045388B"/>
    <w:rsid w:val="00457BA2"/>
    <w:rsid w:val="00460803"/>
    <w:rsid w:val="00460E65"/>
    <w:rsid w:val="0046432A"/>
    <w:rsid w:val="004643D0"/>
    <w:rsid w:val="00465DE6"/>
    <w:rsid w:val="0046719E"/>
    <w:rsid w:val="00471919"/>
    <w:rsid w:val="0047359C"/>
    <w:rsid w:val="00475A64"/>
    <w:rsid w:val="004769FC"/>
    <w:rsid w:val="00476D7D"/>
    <w:rsid w:val="00477810"/>
    <w:rsid w:val="00481421"/>
    <w:rsid w:val="00482EE9"/>
    <w:rsid w:val="00483F63"/>
    <w:rsid w:val="00484A24"/>
    <w:rsid w:val="00486A38"/>
    <w:rsid w:val="0048789D"/>
    <w:rsid w:val="00487AA3"/>
    <w:rsid w:val="004932B7"/>
    <w:rsid w:val="004945BB"/>
    <w:rsid w:val="004A0EDC"/>
    <w:rsid w:val="004A48F3"/>
    <w:rsid w:val="004A5D9D"/>
    <w:rsid w:val="004A625A"/>
    <w:rsid w:val="004B16C9"/>
    <w:rsid w:val="004B37D0"/>
    <w:rsid w:val="004B4E78"/>
    <w:rsid w:val="004B51CF"/>
    <w:rsid w:val="004B62CB"/>
    <w:rsid w:val="004C50F4"/>
    <w:rsid w:val="004C5D31"/>
    <w:rsid w:val="004C6DF4"/>
    <w:rsid w:val="004D00E8"/>
    <w:rsid w:val="004D0615"/>
    <w:rsid w:val="004D16BD"/>
    <w:rsid w:val="004D4F4A"/>
    <w:rsid w:val="004E1BEC"/>
    <w:rsid w:val="004E27FF"/>
    <w:rsid w:val="004E2DAE"/>
    <w:rsid w:val="004E4BF0"/>
    <w:rsid w:val="004F344F"/>
    <w:rsid w:val="004F3A3F"/>
    <w:rsid w:val="004F47DA"/>
    <w:rsid w:val="004F4927"/>
    <w:rsid w:val="00501126"/>
    <w:rsid w:val="00501646"/>
    <w:rsid w:val="00503F24"/>
    <w:rsid w:val="00506D4B"/>
    <w:rsid w:val="00506F7C"/>
    <w:rsid w:val="00507417"/>
    <w:rsid w:val="00510B8C"/>
    <w:rsid w:val="005113E9"/>
    <w:rsid w:val="00512367"/>
    <w:rsid w:val="005207EF"/>
    <w:rsid w:val="00520E08"/>
    <w:rsid w:val="00521201"/>
    <w:rsid w:val="005222A1"/>
    <w:rsid w:val="005227D9"/>
    <w:rsid w:val="00522845"/>
    <w:rsid w:val="005336D8"/>
    <w:rsid w:val="00536973"/>
    <w:rsid w:val="00540982"/>
    <w:rsid w:val="00542DF6"/>
    <w:rsid w:val="0054410B"/>
    <w:rsid w:val="00546983"/>
    <w:rsid w:val="00551BE9"/>
    <w:rsid w:val="0055486D"/>
    <w:rsid w:val="005553C3"/>
    <w:rsid w:val="00555C5C"/>
    <w:rsid w:val="005605BA"/>
    <w:rsid w:val="00564357"/>
    <w:rsid w:val="00565CFD"/>
    <w:rsid w:val="005664FA"/>
    <w:rsid w:val="005669A6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37E2"/>
    <w:rsid w:val="005A47C2"/>
    <w:rsid w:val="005B1E97"/>
    <w:rsid w:val="005B281E"/>
    <w:rsid w:val="005C1B8C"/>
    <w:rsid w:val="005C2739"/>
    <w:rsid w:val="005C7FB1"/>
    <w:rsid w:val="005D1498"/>
    <w:rsid w:val="005D779A"/>
    <w:rsid w:val="005E1B49"/>
    <w:rsid w:val="005E220F"/>
    <w:rsid w:val="005E222E"/>
    <w:rsid w:val="005F07B0"/>
    <w:rsid w:val="005F2219"/>
    <w:rsid w:val="005F4695"/>
    <w:rsid w:val="0060135A"/>
    <w:rsid w:val="00602A3D"/>
    <w:rsid w:val="00604A5D"/>
    <w:rsid w:val="00610EDF"/>
    <w:rsid w:val="006137C8"/>
    <w:rsid w:val="00615A6A"/>
    <w:rsid w:val="006256EC"/>
    <w:rsid w:val="00626DD6"/>
    <w:rsid w:val="00627102"/>
    <w:rsid w:val="0063129E"/>
    <w:rsid w:val="0064169F"/>
    <w:rsid w:val="00652DD2"/>
    <w:rsid w:val="00654495"/>
    <w:rsid w:val="00655E45"/>
    <w:rsid w:val="006566F3"/>
    <w:rsid w:val="00661790"/>
    <w:rsid w:val="0066218F"/>
    <w:rsid w:val="006633ED"/>
    <w:rsid w:val="00664F1A"/>
    <w:rsid w:val="00666781"/>
    <w:rsid w:val="00671A91"/>
    <w:rsid w:val="00672FA8"/>
    <w:rsid w:val="00682684"/>
    <w:rsid w:val="00684DD1"/>
    <w:rsid w:val="0068510D"/>
    <w:rsid w:val="0069211C"/>
    <w:rsid w:val="00692B15"/>
    <w:rsid w:val="00694AFD"/>
    <w:rsid w:val="006962BA"/>
    <w:rsid w:val="00696836"/>
    <w:rsid w:val="006A23FB"/>
    <w:rsid w:val="006A4F23"/>
    <w:rsid w:val="006A68D4"/>
    <w:rsid w:val="006A7FF4"/>
    <w:rsid w:val="006B0913"/>
    <w:rsid w:val="006B17C0"/>
    <w:rsid w:val="006B1CB5"/>
    <w:rsid w:val="006B2471"/>
    <w:rsid w:val="006B3325"/>
    <w:rsid w:val="006B53BD"/>
    <w:rsid w:val="006C0D3E"/>
    <w:rsid w:val="006C111F"/>
    <w:rsid w:val="006C2718"/>
    <w:rsid w:val="006C53E6"/>
    <w:rsid w:val="006D51A6"/>
    <w:rsid w:val="006D66C7"/>
    <w:rsid w:val="006E52EF"/>
    <w:rsid w:val="006E5A1F"/>
    <w:rsid w:val="006E648D"/>
    <w:rsid w:val="006E6D68"/>
    <w:rsid w:val="006E7518"/>
    <w:rsid w:val="006E7B21"/>
    <w:rsid w:val="006F0209"/>
    <w:rsid w:val="006F16B5"/>
    <w:rsid w:val="006F2C7C"/>
    <w:rsid w:val="006F2FB3"/>
    <w:rsid w:val="006F454C"/>
    <w:rsid w:val="006F5172"/>
    <w:rsid w:val="006F66D4"/>
    <w:rsid w:val="00700EF8"/>
    <w:rsid w:val="007015C6"/>
    <w:rsid w:val="007024D0"/>
    <w:rsid w:val="00705770"/>
    <w:rsid w:val="007061E2"/>
    <w:rsid w:val="007069EF"/>
    <w:rsid w:val="00706B05"/>
    <w:rsid w:val="007071B8"/>
    <w:rsid w:val="00710748"/>
    <w:rsid w:val="007113CC"/>
    <w:rsid w:val="0071177B"/>
    <w:rsid w:val="00713A2B"/>
    <w:rsid w:val="00714682"/>
    <w:rsid w:val="00720472"/>
    <w:rsid w:val="00723097"/>
    <w:rsid w:val="00724488"/>
    <w:rsid w:val="00730A1D"/>
    <w:rsid w:val="007361C4"/>
    <w:rsid w:val="00740BB5"/>
    <w:rsid w:val="0074271C"/>
    <w:rsid w:val="00742C7A"/>
    <w:rsid w:val="007451B6"/>
    <w:rsid w:val="00745292"/>
    <w:rsid w:val="007501B5"/>
    <w:rsid w:val="00751447"/>
    <w:rsid w:val="007563FF"/>
    <w:rsid w:val="00757909"/>
    <w:rsid w:val="00763FF7"/>
    <w:rsid w:val="00764566"/>
    <w:rsid w:val="00765E5A"/>
    <w:rsid w:val="00771574"/>
    <w:rsid w:val="0077300B"/>
    <w:rsid w:val="007741F6"/>
    <w:rsid w:val="0078040B"/>
    <w:rsid w:val="007821D5"/>
    <w:rsid w:val="00784050"/>
    <w:rsid w:val="00784E72"/>
    <w:rsid w:val="0078620F"/>
    <w:rsid w:val="00786329"/>
    <w:rsid w:val="00787240"/>
    <w:rsid w:val="00787DC0"/>
    <w:rsid w:val="00790E1A"/>
    <w:rsid w:val="00793913"/>
    <w:rsid w:val="00794022"/>
    <w:rsid w:val="00795F18"/>
    <w:rsid w:val="007961C6"/>
    <w:rsid w:val="007A1AD5"/>
    <w:rsid w:val="007A1C3A"/>
    <w:rsid w:val="007A1F82"/>
    <w:rsid w:val="007A2C5E"/>
    <w:rsid w:val="007A5734"/>
    <w:rsid w:val="007A65C8"/>
    <w:rsid w:val="007B1B9D"/>
    <w:rsid w:val="007B2724"/>
    <w:rsid w:val="007B2F4D"/>
    <w:rsid w:val="007B367A"/>
    <w:rsid w:val="007B38B3"/>
    <w:rsid w:val="007B5656"/>
    <w:rsid w:val="007B60AF"/>
    <w:rsid w:val="007B76EA"/>
    <w:rsid w:val="007C0845"/>
    <w:rsid w:val="007C0993"/>
    <w:rsid w:val="007C19FB"/>
    <w:rsid w:val="007C1D92"/>
    <w:rsid w:val="007C3892"/>
    <w:rsid w:val="007C5AF0"/>
    <w:rsid w:val="007C65E2"/>
    <w:rsid w:val="007C7078"/>
    <w:rsid w:val="007C7CA6"/>
    <w:rsid w:val="007D37F2"/>
    <w:rsid w:val="007D62DD"/>
    <w:rsid w:val="007E3F31"/>
    <w:rsid w:val="007E5641"/>
    <w:rsid w:val="007E618E"/>
    <w:rsid w:val="007F1E90"/>
    <w:rsid w:val="007F29AB"/>
    <w:rsid w:val="007F448D"/>
    <w:rsid w:val="007F6CE8"/>
    <w:rsid w:val="0080109E"/>
    <w:rsid w:val="00804993"/>
    <w:rsid w:val="0080641D"/>
    <w:rsid w:val="0081549C"/>
    <w:rsid w:val="00815E8C"/>
    <w:rsid w:val="00816F55"/>
    <w:rsid w:val="00821248"/>
    <w:rsid w:val="00825752"/>
    <w:rsid w:val="00833757"/>
    <w:rsid w:val="008355D4"/>
    <w:rsid w:val="0083576E"/>
    <w:rsid w:val="00835E44"/>
    <w:rsid w:val="00835F32"/>
    <w:rsid w:val="008414A4"/>
    <w:rsid w:val="00841555"/>
    <w:rsid w:val="0084163A"/>
    <w:rsid w:val="0084295F"/>
    <w:rsid w:val="0085125A"/>
    <w:rsid w:val="00851F72"/>
    <w:rsid w:val="00852262"/>
    <w:rsid w:val="00853A28"/>
    <w:rsid w:val="00853AF9"/>
    <w:rsid w:val="00855B82"/>
    <w:rsid w:val="008569AF"/>
    <w:rsid w:val="00862A3B"/>
    <w:rsid w:val="0086301A"/>
    <w:rsid w:val="00863733"/>
    <w:rsid w:val="0086689B"/>
    <w:rsid w:val="00872315"/>
    <w:rsid w:val="008725AC"/>
    <w:rsid w:val="00872757"/>
    <w:rsid w:val="00872758"/>
    <w:rsid w:val="00873120"/>
    <w:rsid w:val="00874EA2"/>
    <w:rsid w:val="008752C3"/>
    <w:rsid w:val="008754D2"/>
    <w:rsid w:val="0087757A"/>
    <w:rsid w:val="00880539"/>
    <w:rsid w:val="00880708"/>
    <w:rsid w:val="00882E85"/>
    <w:rsid w:val="00883CC6"/>
    <w:rsid w:val="0088562B"/>
    <w:rsid w:val="00887FB8"/>
    <w:rsid w:val="00892829"/>
    <w:rsid w:val="0089356B"/>
    <w:rsid w:val="008A1999"/>
    <w:rsid w:val="008A2010"/>
    <w:rsid w:val="008A6456"/>
    <w:rsid w:val="008A68EB"/>
    <w:rsid w:val="008A6CD0"/>
    <w:rsid w:val="008A7B75"/>
    <w:rsid w:val="008B0C0A"/>
    <w:rsid w:val="008B4CDA"/>
    <w:rsid w:val="008B60CB"/>
    <w:rsid w:val="008B6695"/>
    <w:rsid w:val="008B69FE"/>
    <w:rsid w:val="008B6D35"/>
    <w:rsid w:val="008C12BA"/>
    <w:rsid w:val="008C187B"/>
    <w:rsid w:val="008D5453"/>
    <w:rsid w:val="008D63C9"/>
    <w:rsid w:val="008D64F2"/>
    <w:rsid w:val="008D788B"/>
    <w:rsid w:val="008E0305"/>
    <w:rsid w:val="008E59AE"/>
    <w:rsid w:val="008F0B5E"/>
    <w:rsid w:val="008F3079"/>
    <w:rsid w:val="00900DD7"/>
    <w:rsid w:val="00902867"/>
    <w:rsid w:val="00902A30"/>
    <w:rsid w:val="00905210"/>
    <w:rsid w:val="009062AB"/>
    <w:rsid w:val="0091211D"/>
    <w:rsid w:val="00912325"/>
    <w:rsid w:val="00915F5A"/>
    <w:rsid w:val="009209A1"/>
    <w:rsid w:val="00920ED5"/>
    <w:rsid w:val="009222D6"/>
    <w:rsid w:val="00926F69"/>
    <w:rsid w:val="00927815"/>
    <w:rsid w:val="00930BB9"/>
    <w:rsid w:val="00942001"/>
    <w:rsid w:val="00943F50"/>
    <w:rsid w:val="00944D3B"/>
    <w:rsid w:val="00950535"/>
    <w:rsid w:val="0095157D"/>
    <w:rsid w:val="00951B20"/>
    <w:rsid w:val="00952017"/>
    <w:rsid w:val="00953BD9"/>
    <w:rsid w:val="00956122"/>
    <w:rsid w:val="00972F7B"/>
    <w:rsid w:val="009736FF"/>
    <w:rsid w:val="00974C75"/>
    <w:rsid w:val="00982BA6"/>
    <w:rsid w:val="0098631A"/>
    <w:rsid w:val="009918C3"/>
    <w:rsid w:val="00992EEE"/>
    <w:rsid w:val="009934E9"/>
    <w:rsid w:val="00996EE6"/>
    <w:rsid w:val="00997479"/>
    <w:rsid w:val="009A3622"/>
    <w:rsid w:val="009A5443"/>
    <w:rsid w:val="009B2D86"/>
    <w:rsid w:val="009B2E6F"/>
    <w:rsid w:val="009B7E8F"/>
    <w:rsid w:val="009C15C8"/>
    <w:rsid w:val="009C1F1F"/>
    <w:rsid w:val="009C2CE1"/>
    <w:rsid w:val="009C367F"/>
    <w:rsid w:val="009C6126"/>
    <w:rsid w:val="009C6224"/>
    <w:rsid w:val="009C6E5D"/>
    <w:rsid w:val="009C7F60"/>
    <w:rsid w:val="009D051A"/>
    <w:rsid w:val="009D1418"/>
    <w:rsid w:val="009D2F14"/>
    <w:rsid w:val="009D424C"/>
    <w:rsid w:val="009D428C"/>
    <w:rsid w:val="009D6F8D"/>
    <w:rsid w:val="009E2D34"/>
    <w:rsid w:val="009E36BF"/>
    <w:rsid w:val="009E4669"/>
    <w:rsid w:val="009E77D4"/>
    <w:rsid w:val="009F0599"/>
    <w:rsid w:val="009F0A6B"/>
    <w:rsid w:val="009F497E"/>
    <w:rsid w:val="009F4E18"/>
    <w:rsid w:val="009F4F34"/>
    <w:rsid w:val="009F6B77"/>
    <w:rsid w:val="00A00086"/>
    <w:rsid w:val="00A00FA2"/>
    <w:rsid w:val="00A01087"/>
    <w:rsid w:val="00A01687"/>
    <w:rsid w:val="00A04046"/>
    <w:rsid w:val="00A047B6"/>
    <w:rsid w:val="00A04978"/>
    <w:rsid w:val="00A06EA6"/>
    <w:rsid w:val="00A11DC4"/>
    <w:rsid w:val="00A136B1"/>
    <w:rsid w:val="00A149CC"/>
    <w:rsid w:val="00A22DF4"/>
    <w:rsid w:val="00A238B1"/>
    <w:rsid w:val="00A2613D"/>
    <w:rsid w:val="00A27055"/>
    <w:rsid w:val="00A30E26"/>
    <w:rsid w:val="00A31842"/>
    <w:rsid w:val="00A31D49"/>
    <w:rsid w:val="00A33581"/>
    <w:rsid w:val="00A42D8C"/>
    <w:rsid w:val="00A433DF"/>
    <w:rsid w:val="00A43DEC"/>
    <w:rsid w:val="00A45AD9"/>
    <w:rsid w:val="00A530F4"/>
    <w:rsid w:val="00A553C3"/>
    <w:rsid w:val="00A569C3"/>
    <w:rsid w:val="00A6036C"/>
    <w:rsid w:val="00A60538"/>
    <w:rsid w:val="00A6376D"/>
    <w:rsid w:val="00A63B77"/>
    <w:rsid w:val="00A64F6E"/>
    <w:rsid w:val="00A733B0"/>
    <w:rsid w:val="00A7552A"/>
    <w:rsid w:val="00A761D4"/>
    <w:rsid w:val="00A83D36"/>
    <w:rsid w:val="00A84D83"/>
    <w:rsid w:val="00A862F1"/>
    <w:rsid w:val="00A87081"/>
    <w:rsid w:val="00A90EDB"/>
    <w:rsid w:val="00A9133C"/>
    <w:rsid w:val="00A9798C"/>
    <w:rsid w:val="00AA117E"/>
    <w:rsid w:val="00AA45E6"/>
    <w:rsid w:val="00AA6027"/>
    <w:rsid w:val="00AA7779"/>
    <w:rsid w:val="00AB0AD0"/>
    <w:rsid w:val="00AB1151"/>
    <w:rsid w:val="00AB1885"/>
    <w:rsid w:val="00AB330F"/>
    <w:rsid w:val="00AB49C7"/>
    <w:rsid w:val="00AB68CF"/>
    <w:rsid w:val="00AC18FB"/>
    <w:rsid w:val="00AC1C48"/>
    <w:rsid w:val="00AC38FF"/>
    <w:rsid w:val="00AC42AC"/>
    <w:rsid w:val="00AD155B"/>
    <w:rsid w:val="00AD2ACD"/>
    <w:rsid w:val="00AD406C"/>
    <w:rsid w:val="00AD4918"/>
    <w:rsid w:val="00AE0A3F"/>
    <w:rsid w:val="00AE2EDC"/>
    <w:rsid w:val="00AE3599"/>
    <w:rsid w:val="00AE447D"/>
    <w:rsid w:val="00AE4F2D"/>
    <w:rsid w:val="00AE7670"/>
    <w:rsid w:val="00AF018D"/>
    <w:rsid w:val="00AF0B33"/>
    <w:rsid w:val="00AF25C5"/>
    <w:rsid w:val="00AF43D9"/>
    <w:rsid w:val="00AF4C81"/>
    <w:rsid w:val="00AF6EBE"/>
    <w:rsid w:val="00B021E4"/>
    <w:rsid w:val="00B04AD0"/>
    <w:rsid w:val="00B06288"/>
    <w:rsid w:val="00B07793"/>
    <w:rsid w:val="00B078E7"/>
    <w:rsid w:val="00B10F6D"/>
    <w:rsid w:val="00B117B3"/>
    <w:rsid w:val="00B139C7"/>
    <w:rsid w:val="00B15515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448E0"/>
    <w:rsid w:val="00B45D50"/>
    <w:rsid w:val="00B46410"/>
    <w:rsid w:val="00B55A39"/>
    <w:rsid w:val="00B6563A"/>
    <w:rsid w:val="00B65DE5"/>
    <w:rsid w:val="00B733E5"/>
    <w:rsid w:val="00B741CF"/>
    <w:rsid w:val="00B77374"/>
    <w:rsid w:val="00B82035"/>
    <w:rsid w:val="00B82A1D"/>
    <w:rsid w:val="00B87D08"/>
    <w:rsid w:val="00B944EB"/>
    <w:rsid w:val="00B9730F"/>
    <w:rsid w:val="00B97946"/>
    <w:rsid w:val="00B97D9C"/>
    <w:rsid w:val="00BA25DC"/>
    <w:rsid w:val="00BA3295"/>
    <w:rsid w:val="00BA5455"/>
    <w:rsid w:val="00BA6011"/>
    <w:rsid w:val="00BA624C"/>
    <w:rsid w:val="00BA7164"/>
    <w:rsid w:val="00BB046A"/>
    <w:rsid w:val="00BB1831"/>
    <w:rsid w:val="00BB5935"/>
    <w:rsid w:val="00BB5DE7"/>
    <w:rsid w:val="00BB6562"/>
    <w:rsid w:val="00BB7EBB"/>
    <w:rsid w:val="00BC294D"/>
    <w:rsid w:val="00BC2BED"/>
    <w:rsid w:val="00BC47D2"/>
    <w:rsid w:val="00BD74C8"/>
    <w:rsid w:val="00BE2CE4"/>
    <w:rsid w:val="00BE2DB8"/>
    <w:rsid w:val="00BE4708"/>
    <w:rsid w:val="00BE50AA"/>
    <w:rsid w:val="00BF0055"/>
    <w:rsid w:val="00BF3505"/>
    <w:rsid w:val="00BF5FB6"/>
    <w:rsid w:val="00BF64B5"/>
    <w:rsid w:val="00C02458"/>
    <w:rsid w:val="00C030E9"/>
    <w:rsid w:val="00C04248"/>
    <w:rsid w:val="00C04F84"/>
    <w:rsid w:val="00C055B2"/>
    <w:rsid w:val="00C05ADB"/>
    <w:rsid w:val="00C05DC6"/>
    <w:rsid w:val="00C06F44"/>
    <w:rsid w:val="00C07B2B"/>
    <w:rsid w:val="00C14F93"/>
    <w:rsid w:val="00C201B8"/>
    <w:rsid w:val="00C20C99"/>
    <w:rsid w:val="00C23285"/>
    <w:rsid w:val="00C24052"/>
    <w:rsid w:val="00C25BA1"/>
    <w:rsid w:val="00C25D99"/>
    <w:rsid w:val="00C26992"/>
    <w:rsid w:val="00C2772D"/>
    <w:rsid w:val="00C27B70"/>
    <w:rsid w:val="00C3333A"/>
    <w:rsid w:val="00C3467B"/>
    <w:rsid w:val="00C36A79"/>
    <w:rsid w:val="00C37CC2"/>
    <w:rsid w:val="00C41254"/>
    <w:rsid w:val="00C41392"/>
    <w:rsid w:val="00C41456"/>
    <w:rsid w:val="00C414F0"/>
    <w:rsid w:val="00C43952"/>
    <w:rsid w:val="00C43C66"/>
    <w:rsid w:val="00C5004F"/>
    <w:rsid w:val="00C55D21"/>
    <w:rsid w:val="00C72440"/>
    <w:rsid w:val="00C74C08"/>
    <w:rsid w:val="00C764BB"/>
    <w:rsid w:val="00C813D3"/>
    <w:rsid w:val="00C8141E"/>
    <w:rsid w:val="00C8215F"/>
    <w:rsid w:val="00C869D5"/>
    <w:rsid w:val="00C906C9"/>
    <w:rsid w:val="00C9170B"/>
    <w:rsid w:val="00C9313D"/>
    <w:rsid w:val="00C944D6"/>
    <w:rsid w:val="00C963BA"/>
    <w:rsid w:val="00C975B5"/>
    <w:rsid w:val="00CA1131"/>
    <w:rsid w:val="00CA32A1"/>
    <w:rsid w:val="00CA522C"/>
    <w:rsid w:val="00CB09B0"/>
    <w:rsid w:val="00CB1D13"/>
    <w:rsid w:val="00CB3CC5"/>
    <w:rsid w:val="00CB4E3A"/>
    <w:rsid w:val="00CB50C6"/>
    <w:rsid w:val="00CB5D98"/>
    <w:rsid w:val="00CB7A6A"/>
    <w:rsid w:val="00CC091A"/>
    <w:rsid w:val="00CC0C77"/>
    <w:rsid w:val="00CC318C"/>
    <w:rsid w:val="00CD0134"/>
    <w:rsid w:val="00CD4E7A"/>
    <w:rsid w:val="00CD5322"/>
    <w:rsid w:val="00CD7FEC"/>
    <w:rsid w:val="00CE15E8"/>
    <w:rsid w:val="00CE2F18"/>
    <w:rsid w:val="00CE3493"/>
    <w:rsid w:val="00CE35AA"/>
    <w:rsid w:val="00CF1392"/>
    <w:rsid w:val="00CF1E1E"/>
    <w:rsid w:val="00CF2FCB"/>
    <w:rsid w:val="00CF5E14"/>
    <w:rsid w:val="00CF677E"/>
    <w:rsid w:val="00D00478"/>
    <w:rsid w:val="00D10C7E"/>
    <w:rsid w:val="00D11F77"/>
    <w:rsid w:val="00D13E73"/>
    <w:rsid w:val="00D14134"/>
    <w:rsid w:val="00D157D0"/>
    <w:rsid w:val="00D20B52"/>
    <w:rsid w:val="00D23DEC"/>
    <w:rsid w:val="00D2653B"/>
    <w:rsid w:val="00D27F2E"/>
    <w:rsid w:val="00D27F31"/>
    <w:rsid w:val="00D3198D"/>
    <w:rsid w:val="00D32249"/>
    <w:rsid w:val="00D3600B"/>
    <w:rsid w:val="00D36AD0"/>
    <w:rsid w:val="00D374DE"/>
    <w:rsid w:val="00D41A34"/>
    <w:rsid w:val="00D46A01"/>
    <w:rsid w:val="00D515EF"/>
    <w:rsid w:val="00D546A8"/>
    <w:rsid w:val="00D56FDB"/>
    <w:rsid w:val="00D601B4"/>
    <w:rsid w:val="00D60926"/>
    <w:rsid w:val="00D63621"/>
    <w:rsid w:val="00D64AE8"/>
    <w:rsid w:val="00D67A47"/>
    <w:rsid w:val="00D716E6"/>
    <w:rsid w:val="00D726EF"/>
    <w:rsid w:val="00D72875"/>
    <w:rsid w:val="00D751C8"/>
    <w:rsid w:val="00D83949"/>
    <w:rsid w:val="00D9096F"/>
    <w:rsid w:val="00D909F9"/>
    <w:rsid w:val="00D94E4A"/>
    <w:rsid w:val="00D97AB3"/>
    <w:rsid w:val="00DA1DDC"/>
    <w:rsid w:val="00DA65F6"/>
    <w:rsid w:val="00DA6D67"/>
    <w:rsid w:val="00DA6F2D"/>
    <w:rsid w:val="00DB0E75"/>
    <w:rsid w:val="00DB359E"/>
    <w:rsid w:val="00DB3943"/>
    <w:rsid w:val="00DB4312"/>
    <w:rsid w:val="00DB4BB0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AAE"/>
    <w:rsid w:val="00DF1EEA"/>
    <w:rsid w:val="00DF34F2"/>
    <w:rsid w:val="00DF3AFD"/>
    <w:rsid w:val="00DF4F9E"/>
    <w:rsid w:val="00DF755B"/>
    <w:rsid w:val="00E005F4"/>
    <w:rsid w:val="00E013A5"/>
    <w:rsid w:val="00E01537"/>
    <w:rsid w:val="00E01AB9"/>
    <w:rsid w:val="00E03D5F"/>
    <w:rsid w:val="00E06BF0"/>
    <w:rsid w:val="00E10D79"/>
    <w:rsid w:val="00E11E09"/>
    <w:rsid w:val="00E12A45"/>
    <w:rsid w:val="00E13A8F"/>
    <w:rsid w:val="00E14A26"/>
    <w:rsid w:val="00E14BFF"/>
    <w:rsid w:val="00E15F92"/>
    <w:rsid w:val="00E30BD2"/>
    <w:rsid w:val="00E3109D"/>
    <w:rsid w:val="00E33E64"/>
    <w:rsid w:val="00E33FE0"/>
    <w:rsid w:val="00E34437"/>
    <w:rsid w:val="00E3524D"/>
    <w:rsid w:val="00E36DFA"/>
    <w:rsid w:val="00E36EAF"/>
    <w:rsid w:val="00E42F4F"/>
    <w:rsid w:val="00E45BD8"/>
    <w:rsid w:val="00E47E9F"/>
    <w:rsid w:val="00E54A53"/>
    <w:rsid w:val="00E56E18"/>
    <w:rsid w:val="00E61E40"/>
    <w:rsid w:val="00E678F3"/>
    <w:rsid w:val="00E74FBD"/>
    <w:rsid w:val="00E75675"/>
    <w:rsid w:val="00E77A2F"/>
    <w:rsid w:val="00E8447A"/>
    <w:rsid w:val="00E8552E"/>
    <w:rsid w:val="00E8604B"/>
    <w:rsid w:val="00E9059C"/>
    <w:rsid w:val="00E920F9"/>
    <w:rsid w:val="00E92A36"/>
    <w:rsid w:val="00E931AC"/>
    <w:rsid w:val="00EA06DB"/>
    <w:rsid w:val="00EA76CF"/>
    <w:rsid w:val="00EA786C"/>
    <w:rsid w:val="00EB4D82"/>
    <w:rsid w:val="00EB5831"/>
    <w:rsid w:val="00EB643C"/>
    <w:rsid w:val="00EC1ECB"/>
    <w:rsid w:val="00EC6A90"/>
    <w:rsid w:val="00ED1680"/>
    <w:rsid w:val="00ED33D3"/>
    <w:rsid w:val="00ED353D"/>
    <w:rsid w:val="00ED67DD"/>
    <w:rsid w:val="00ED6D59"/>
    <w:rsid w:val="00EE32FC"/>
    <w:rsid w:val="00EF17DF"/>
    <w:rsid w:val="00EF17FE"/>
    <w:rsid w:val="00EF667F"/>
    <w:rsid w:val="00F002E1"/>
    <w:rsid w:val="00F012B6"/>
    <w:rsid w:val="00F0332F"/>
    <w:rsid w:val="00F04826"/>
    <w:rsid w:val="00F04CCE"/>
    <w:rsid w:val="00F10D04"/>
    <w:rsid w:val="00F11D8B"/>
    <w:rsid w:val="00F16A96"/>
    <w:rsid w:val="00F17545"/>
    <w:rsid w:val="00F23155"/>
    <w:rsid w:val="00F23B1C"/>
    <w:rsid w:val="00F262B5"/>
    <w:rsid w:val="00F26CC4"/>
    <w:rsid w:val="00F26DFF"/>
    <w:rsid w:val="00F305E6"/>
    <w:rsid w:val="00F37190"/>
    <w:rsid w:val="00F42121"/>
    <w:rsid w:val="00F469FA"/>
    <w:rsid w:val="00F51EAF"/>
    <w:rsid w:val="00F52D58"/>
    <w:rsid w:val="00F53901"/>
    <w:rsid w:val="00F55EB9"/>
    <w:rsid w:val="00F629CE"/>
    <w:rsid w:val="00F63C1C"/>
    <w:rsid w:val="00F64D33"/>
    <w:rsid w:val="00F718D3"/>
    <w:rsid w:val="00F72FDD"/>
    <w:rsid w:val="00F73AF7"/>
    <w:rsid w:val="00F75FE2"/>
    <w:rsid w:val="00F763E5"/>
    <w:rsid w:val="00F80466"/>
    <w:rsid w:val="00F80ABC"/>
    <w:rsid w:val="00F80DE2"/>
    <w:rsid w:val="00F83801"/>
    <w:rsid w:val="00F874AF"/>
    <w:rsid w:val="00F955F8"/>
    <w:rsid w:val="00FA1FD1"/>
    <w:rsid w:val="00FA39F2"/>
    <w:rsid w:val="00FB0B42"/>
    <w:rsid w:val="00FB2054"/>
    <w:rsid w:val="00FD13CA"/>
    <w:rsid w:val="00FD714B"/>
    <w:rsid w:val="00FD73ED"/>
    <w:rsid w:val="00FE0251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C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87DC0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87DC0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87DC0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506D4B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7DC0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7DC0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7DC0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787DC0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87D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7DC0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nhideWhenUsed/>
    <w:rsid w:val="00447DF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47DFC"/>
    <w:rPr>
      <w:color w:val="800080"/>
      <w:u w:val="single"/>
    </w:rPr>
  </w:style>
  <w:style w:type="paragraph" w:customStyle="1" w:styleId="xl73">
    <w:name w:val="xl73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4">
    <w:name w:val="xl74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447DFC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447DFC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447DFC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47DFC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47DFC"/>
    <w:pPr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47DFC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447DFC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47DFC"/>
    <w:pPr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47DFC"/>
    <w:pPr>
      <w:spacing w:before="100" w:beforeAutospacing="1" w:after="100" w:afterAutospacing="1"/>
      <w:jc w:val="right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47DFC"/>
    <w:pPr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98">
    <w:name w:val="xl98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47DFC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01">
    <w:name w:val="xl101"/>
    <w:basedOn w:val="a"/>
    <w:rsid w:val="00447DFC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447DFC"/>
    <w:pPr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B65DE5"/>
    <w:pPr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5DE5"/>
    <w:pPr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65DE5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B65DE5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65DE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B65DE5"/>
    <w:pPr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65DE5"/>
    <w:pPr>
      <w:spacing w:before="100" w:beforeAutospacing="1" w:after="100" w:afterAutospacing="1"/>
      <w:jc w:val="right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65DE5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112">
    <w:name w:val="xl112"/>
    <w:basedOn w:val="a"/>
    <w:rsid w:val="00B65DE5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B65DE5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65DE5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6">
    <w:name w:val="xl116"/>
    <w:basedOn w:val="a"/>
    <w:rsid w:val="00B65DE5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B65DE5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24">
    <w:name w:val="xl124"/>
    <w:basedOn w:val="a"/>
    <w:rsid w:val="00B65DE5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table" w:styleId="a8">
    <w:name w:val="Table Grid"/>
    <w:basedOn w:val="a1"/>
    <w:uiPriority w:val="59"/>
    <w:rsid w:val="006968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06D4B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paragraph" w:styleId="a9">
    <w:name w:val="Body Text"/>
    <w:basedOn w:val="a"/>
    <w:link w:val="aa"/>
    <w:rsid w:val="00506D4B"/>
    <w:pPr>
      <w:jc w:val="both"/>
    </w:pPr>
    <w:rPr>
      <w:rFonts w:ascii="Arial" w:hAnsi="Arial"/>
      <w:sz w:val="24"/>
      <w:lang w:eastAsia="ru-RU"/>
    </w:rPr>
  </w:style>
  <w:style w:type="character" w:customStyle="1" w:styleId="aa">
    <w:name w:val="Основной текст Знак"/>
    <w:basedOn w:val="a0"/>
    <w:link w:val="a9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06D4B"/>
    <w:pPr>
      <w:spacing w:after="120"/>
      <w:ind w:left="283"/>
    </w:pPr>
    <w:rPr>
      <w:rFonts w:ascii="Arial" w:hAnsi="Arial"/>
      <w:sz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rsid w:val="00506D4B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er"/>
    <w:basedOn w:val="a"/>
    <w:link w:val="ae"/>
    <w:rsid w:val="00506D4B"/>
    <w:pPr>
      <w:tabs>
        <w:tab w:val="center" w:pos="4677"/>
        <w:tab w:val="right" w:pos="9355"/>
      </w:tabs>
    </w:pPr>
    <w:rPr>
      <w:rFonts w:ascii="Arial" w:hAnsi="Arial"/>
      <w:sz w:val="24"/>
      <w:lang w:eastAsia="ru-RU"/>
    </w:rPr>
  </w:style>
  <w:style w:type="character" w:customStyle="1" w:styleId="ae">
    <w:name w:val="Нижний колонтитул Знак"/>
    <w:basedOn w:val="a0"/>
    <w:link w:val="ad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character" w:styleId="af">
    <w:name w:val="page number"/>
    <w:basedOn w:val="a0"/>
    <w:rsid w:val="00506D4B"/>
  </w:style>
  <w:style w:type="paragraph" w:customStyle="1" w:styleId="af0">
    <w:name w:val="Знак"/>
    <w:basedOn w:val="a"/>
    <w:rsid w:val="00506D4B"/>
    <w:pPr>
      <w:spacing w:after="160" w:line="240" w:lineRule="exact"/>
    </w:pPr>
    <w:rPr>
      <w:rFonts w:ascii="Verdana" w:hAnsi="Verdana"/>
      <w:lang w:val="en-US"/>
    </w:rPr>
  </w:style>
  <w:style w:type="paragraph" w:styleId="af1">
    <w:name w:val="header"/>
    <w:basedOn w:val="a"/>
    <w:link w:val="af2"/>
    <w:uiPriority w:val="99"/>
    <w:rsid w:val="00506D4B"/>
    <w:pPr>
      <w:tabs>
        <w:tab w:val="center" w:pos="4677"/>
        <w:tab w:val="right" w:pos="9355"/>
      </w:tabs>
    </w:pPr>
    <w:rPr>
      <w:rFonts w:ascii="Arial" w:hAnsi="Arial"/>
      <w:sz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506D4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506D4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501B5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F3FE7-5A3C-4132-BBDC-D5CB7E2C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8</cp:revision>
  <cp:lastPrinted>2015-11-24T22:42:00Z</cp:lastPrinted>
  <dcterms:created xsi:type="dcterms:W3CDTF">2015-11-23T03:23:00Z</dcterms:created>
  <dcterms:modified xsi:type="dcterms:W3CDTF">2015-11-26T04:35:00Z</dcterms:modified>
</cp:coreProperties>
</file>