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006" w:rsidRDefault="00333006" w:rsidP="00491532">
      <w:pPr>
        <w:shd w:val="clear" w:color="auto" w:fill="FFFFFF"/>
        <w:autoSpaceDE w:val="0"/>
        <w:autoSpaceDN w:val="0"/>
        <w:adjustRightInd w:val="0"/>
        <w:ind w:firstLine="708"/>
        <w:jc w:val="center"/>
        <w:rPr>
          <w:b/>
          <w:spacing w:val="20"/>
          <w:u w:val="single"/>
        </w:rPr>
      </w:pPr>
      <w:r w:rsidRPr="00333006">
        <w:rPr>
          <w:b/>
          <w:spacing w:val="20"/>
          <w:u w:val="single"/>
        </w:rPr>
        <w:t>АДМИНИСТРАЦИЯ ГОРОДСКОГО ОКРУГА АНАДЫРЬ</w:t>
      </w:r>
    </w:p>
    <w:p w:rsidR="00333006" w:rsidRPr="00333006" w:rsidRDefault="00333006" w:rsidP="00491532">
      <w:pPr>
        <w:shd w:val="clear" w:color="auto" w:fill="FFFFFF"/>
        <w:autoSpaceDE w:val="0"/>
        <w:autoSpaceDN w:val="0"/>
        <w:adjustRightInd w:val="0"/>
        <w:ind w:firstLine="708"/>
        <w:jc w:val="center"/>
        <w:rPr>
          <w:b/>
          <w:spacing w:val="20"/>
          <w:u w:val="single"/>
        </w:rPr>
      </w:pPr>
    </w:p>
    <w:p w:rsidR="00D4225B" w:rsidRPr="00D4225B" w:rsidRDefault="00333006" w:rsidP="00491532">
      <w:pPr>
        <w:shd w:val="clear" w:color="auto" w:fill="FFFFFF"/>
        <w:autoSpaceDE w:val="0"/>
        <w:autoSpaceDN w:val="0"/>
        <w:adjustRightInd w:val="0"/>
        <w:ind w:firstLine="708"/>
        <w:jc w:val="center"/>
        <w:rPr>
          <w:b/>
          <w:spacing w:val="20"/>
        </w:rPr>
      </w:pPr>
      <w:r>
        <w:rPr>
          <w:b/>
          <w:spacing w:val="20"/>
        </w:rPr>
        <w:t xml:space="preserve">ЕЖЕКВАРТАЛЬНЫЙ </w:t>
      </w:r>
      <w:r w:rsidR="00D33BDB">
        <w:rPr>
          <w:b/>
          <w:spacing w:val="20"/>
        </w:rPr>
        <w:t>ОТЧЕТ за 3</w:t>
      </w:r>
      <w:r w:rsidR="00CD2C30">
        <w:rPr>
          <w:b/>
          <w:spacing w:val="20"/>
        </w:rPr>
        <w:t xml:space="preserve"> квартал 2020</w:t>
      </w:r>
      <w:r w:rsidR="00D4225B">
        <w:rPr>
          <w:b/>
          <w:spacing w:val="20"/>
        </w:rPr>
        <w:t xml:space="preserve"> года</w:t>
      </w:r>
    </w:p>
    <w:p w:rsidR="00333006" w:rsidRDefault="00D4225B" w:rsidP="00333006">
      <w:pPr>
        <w:shd w:val="clear" w:color="auto" w:fill="FFFFFF"/>
        <w:autoSpaceDE w:val="0"/>
        <w:autoSpaceDN w:val="0"/>
        <w:adjustRightInd w:val="0"/>
        <w:jc w:val="center"/>
        <w:rPr>
          <w:b/>
          <w:spacing w:val="20"/>
        </w:rPr>
      </w:pPr>
      <w:r>
        <w:rPr>
          <w:b/>
          <w:spacing w:val="20"/>
        </w:rPr>
        <w:t xml:space="preserve">о выполнении плана </w:t>
      </w:r>
      <w:r w:rsidR="00226F27">
        <w:rPr>
          <w:b/>
        </w:rPr>
        <w:t xml:space="preserve">мероприятий, направленных на профилактику и противодействие коррупции  </w:t>
      </w:r>
    </w:p>
    <w:p w:rsidR="00226F27" w:rsidRPr="00333006" w:rsidRDefault="00DB0872" w:rsidP="00333006">
      <w:pPr>
        <w:shd w:val="clear" w:color="auto" w:fill="FFFFFF"/>
        <w:autoSpaceDE w:val="0"/>
        <w:autoSpaceDN w:val="0"/>
        <w:adjustRightInd w:val="0"/>
        <w:jc w:val="center"/>
        <w:rPr>
          <w:b/>
          <w:spacing w:val="20"/>
        </w:rPr>
      </w:pPr>
      <w:r>
        <w:rPr>
          <w:b/>
        </w:rPr>
        <w:t>в городском округе</w:t>
      </w:r>
      <w:r w:rsidR="00634BAF">
        <w:rPr>
          <w:b/>
        </w:rPr>
        <w:t xml:space="preserve"> Анадырь</w:t>
      </w:r>
      <w:r w:rsidR="002A10D9">
        <w:rPr>
          <w:b/>
        </w:rPr>
        <w:t xml:space="preserve"> </w:t>
      </w:r>
      <w:r w:rsidR="00F8265C">
        <w:rPr>
          <w:b/>
        </w:rPr>
        <w:t>на 2017-2020</w:t>
      </w:r>
      <w:r w:rsidR="00226F27">
        <w:rPr>
          <w:b/>
        </w:rPr>
        <w:t xml:space="preserve"> годы</w:t>
      </w:r>
    </w:p>
    <w:p w:rsidR="00226F27" w:rsidRDefault="00226F27" w:rsidP="00226F27">
      <w:pPr>
        <w:jc w:val="both"/>
        <w:rPr>
          <w:color w:val="FF0000"/>
          <w:sz w:val="16"/>
          <w:szCs w:val="16"/>
        </w:rPr>
      </w:pPr>
    </w:p>
    <w:tbl>
      <w:tblPr>
        <w:tblW w:w="15441" w:type="dxa"/>
        <w:tblInd w:w="-140" w:type="dxa"/>
        <w:tblLayout w:type="fixed"/>
        <w:tblCellMar>
          <w:left w:w="40" w:type="dxa"/>
          <w:right w:w="40" w:type="dxa"/>
        </w:tblCellMar>
        <w:tblLook w:val="0000" w:firstRow="0" w:lastRow="0" w:firstColumn="0" w:lastColumn="0" w:noHBand="0" w:noVBand="0"/>
      </w:tblPr>
      <w:tblGrid>
        <w:gridCol w:w="643"/>
        <w:gridCol w:w="7817"/>
        <w:gridCol w:w="4680"/>
        <w:gridCol w:w="2301"/>
      </w:tblGrid>
      <w:tr w:rsidR="005522D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5522D7" w:rsidRDefault="005522D7" w:rsidP="00FD1734">
            <w:pPr>
              <w:shd w:val="clear" w:color="auto" w:fill="FFFFFF"/>
              <w:autoSpaceDE w:val="0"/>
              <w:autoSpaceDN w:val="0"/>
              <w:adjustRightInd w:val="0"/>
              <w:jc w:val="center"/>
              <w:rPr>
                <w:b/>
                <w:sz w:val="22"/>
                <w:szCs w:val="22"/>
              </w:rPr>
            </w:pPr>
            <w:r>
              <w:rPr>
                <w:b/>
                <w:sz w:val="22"/>
                <w:szCs w:val="22"/>
              </w:rPr>
              <w:t>№</w:t>
            </w:r>
          </w:p>
          <w:p w:rsidR="005522D7" w:rsidRDefault="005522D7" w:rsidP="00FD1734">
            <w:pPr>
              <w:shd w:val="clear" w:color="auto" w:fill="FFFFFF"/>
              <w:autoSpaceDE w:val="0"/>
              <w:autoSpaceDN w:val="0"/>
              <w:adjustRightInd w:val="0"/>
              <w:jc w:val="center"/>
              <w:rPr>
                <w:b/>
                <w:sz w:val="22"/>
                <w:szCs w:val="22"/>
              </w:rPr>
            </w:pPr>
            <w:r>
              <w:rPr>
                <w:b/>
                <w:sz w:val="22"/>
                <w:szCs w:val="22"/>
              </w:rPr>
              <w:t>п/п</w:t>
            </w:r>
          </w:p>
        </w:tc>
        <w:tc>
          <w:tcPr>
            <w:tcW w:w="7817" w:type="dxa"/>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Мероприятия</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2A10D9" w:rsidP="00FD1734">
            <w:pPr>
              <w:shd w:val="clear" w:color="auto" w:fill="FFFFFF"/>
              <w:autoSpaceDE w:val="0"/>
              <w:autoSpaceDN w:val="0"/>
              <w:adjustRightInd w:val="0"/>
              <w:jc w:val="center"/>
              <w:rPr>
                <w:b/>
                <w:sz w:val="22"/>
                <w:szCs w:val="22"/>
              </w:rPr>
            </w:pPr>
            <w:r>
              <w:rPr>
                <w:b/>
                <w:sz w:val="22"/>
                <w:szCs w:val="22"/>
              </w:rPr>
              <w:t>Меры по исполнению</w:t>
            </w:r>
          </w:p>
        </w:tc>
      </w:tr>
      <w:tr w:rsidR="005522D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5522D7" w:rsidRDefault="005522D7" w:rsidP="00FD1734">
            <w:pPr>
              <w:shd w:val="clear" w:color="auto" w:fill="FFFFFF"/>
              <w:autoSpaceDE w:val="0"/>
              <w:autoSpaceDN w:val="0"/>
              <w:adjustRightInd w:val="0"/>
              <w:jc w:val="center"/>
              <w:rPr>
                <w:b/>
                <w:sz w:val="22"/>
                <w:szCs w:val="22"/>
              </w:rPr>
            </w:pPr>
            <w:r>
              <w:rPr>
                <w:b/>
                <w:sz w:val="22"/>
                <w:szCs w:val="22"/>
              </w:rPr>
              <w:t>1</w:t>
            </w:r>
          </w:p>
        </w:tc>
        <w:tc>
          <w:tcPr>
            <w:tcW w:w="7817" w:type="dxa"/>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2</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3</w:t>
            </w:r>
          </w:p>
        </w:tc>
      </w:tr>
      <w:tr w:rsidR="00226F27" w:rsidTr="00226F27">
        <w:trPr>
          <w:trHeight w:val="576"/>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226F27" w:rsidRDefault="00226F27" w:rsidP="00FD1734">
            <w:pPr>
              <w:shd w:val="clear" w:color="auto" w:fill="FFFFFF"/>
              <w:autoSpaceDE w:val="0"/>
              <w:autoSpaceDN w:val="0"/>
              <w:adjustRightInd w:val="0"/>
              <w:jc w:val="center"/>
              <w:rPr>
                <w:b/>
                <w:sz w:val="22"/>
                <w:szCs w:val="22"/>
              </w:rPr>
            </w:pPr>
            <w:r>
              <w:rPr>
                <w:b/>
                <w:sz w:val="22"/>
                <w:szCs w:val="22"/>
              </w:rPr>
              <w:t xml:space="preserve">1. Совершенствование организации деятельности </w:t>
            </w:r>
            <w:r w:rsidR="00CA1339">
              <w:rPr>
                <w:b/>
                <w:sz w:val="22"/>
                <w:szCs w:val="22"/>
              </w:rPr>
              <w:t>Администрации городского округа Анадырь</w:t>
            </w:r>
          </w:p>
          <w:p w:rsidR="00226F27" w:rsidRDefault="00226F27" w:rsidP="00FD1734">
            <w:pPr>
              <w:shd w:val="clear" w:color="auto" w:fill="FFFFFF"/>
              <w:autoSpaceDE w:val="0"/>
              <w:autoSpaceDN w:val="0"/>
              <w:adjustRightInd w:val="0"/>
              <w:jc w:val="center"/>
              <w:rPr>
                <w:b/>
                <w:sz w:val="16"/>
                <w:szCs w:val="16"/>
              </w:rPr>
            </w:pPr>
            <w:r>
              <w:rPr>
                <w:b/>
                <w:sz w:val="22"/>
                <w:szCs w:val="22"/>
              </w:rPr>
              <w:t>в сфере профилактики и противодействия коррупции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jc w:val="center"/>
              <w:rPr>
                <w:sz w:val="22"/>
                <w:szCs w:val="22"/>
              </w:rPr>
            </w:pPr>
            <w:r>
              <w:rPr>
                <w:sz w:val="22"/>
                <w:szCs w:val="22"/>
              </w:rPr>
              <w:t>1.1.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ind w:left="37" w:right="140"/>
              <w:jc w:val="both"/>
              <w:rPr>
                <w:sz w:val="22"/>
                <w:szCs w:val="22"/>
              </w:rPr>
            </w:pPr>
            <w:r w:rsidRPr="00CA1339">
              <w:rPr>
                <w:sz w:val="22"/>
                <w:szCs w:val="22"/>
              </w:rPr>
              <w:t xml:space="preserve">Реализация и мониторинг Плана мероприятий, направленных на профилактику и противодействие </w:t>
            </w:r>
            <w:r>
              <w:rPr>
                <w:sz w:val="22"/>
                <w:szCs w:val="22"/>
              </w:rPr>
              <w:t>коррупции на 2017-2020</w:t>
            </w:r>
            <w:r w:rsidRPr="00CA1339">
              <w:rPr>
                <w:sz w:val="22"/>
                <w:szCs w:val="22"/>
              </w:rPr>
              <w:t xml:space="preserve"> годы (далее – План)</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sz w:val="22"/>
                <w:szCs w:val="22"/>
              </w:rPr>
            </w:pPr>
            <w:r w:rsidRPr="00E13BC9">
              <w:rPr>
                <w:sz w:val="22"/>
                <w:szCs w:val="22"/>
              </w:rPr>
              <w:t>По мере необходимости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jc w:val="center"/>
              <w:rPr>
                <w:sz w:val="22"/>
                <w:szCs w:val="22"/>
              </w:rPr>
            </w:pPr>
            <w:r>
              <w:rPr>
                <w:sz w:val="22"/>
                <w:szCs w:val="22"/>
              </w:rPr>
              <w:t>1.2.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ind w:left="37" w:right="140"/>
              <w:jc w:val="both"/>
              <w:rPr>
                <w:sz w:val="22"/>
                <w:szCs w:val="22"/>
              </w:rPr>
            </w:pPr>
            <w:r>
              <w:rPr>
                <w:sz w:val="22"/>
                <w:szCs w:val="22"/>
              </w:rPr>
              <w:t>В</w:t>
            </w:r>
            <w:r w:rsidRPr="00CA1339">
              <w:rPr>
                <w:sz w:val="22"/>
                <w:szCs w:val="22"/>
              </w:rPr>
              <w:t>несение необходимых изменений в мероприятия Плана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sz w:val="22"/>
                <w:szCs w:val="22"/>
              </w:rPr>
            </w:pPr>
            <w:r w:rsidRPr="00E13BC9">
              <w:rPr>
                <w:sz w:val="22"/>
                <w:szCs w:val="22"/>
              </w:rPr>
              <w:t>По мере необходимости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jc w:val="center"/>
              <w:rPr>
                <w:sz w:val="22"/>
                <w:szCs w:val="22"/>
              </w:rPr>
            </w:pPr>
            <w:r>
              <w:rPr>
                <w:sz w:val="22"/>
                <w:szCs w:val="22"/>
              </w:rPr>
              <w:t>1.3.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35D81" w:rsidRDefault="00A41352" w:rsidP="00A41352">
            <w:pPr>
              <w:shd w:val="clear" w:color="auto" w:fill="FFFFFF"/>
              <w:autoSpaceDE w:val="0"/>
              <w:autoSpaceDN w:val="0"/>
              <w:adjustRightInd w:val="0"/>
              <w:ind w:left="40" w:right="142"/>
              <w:jc w:val="both"/>
              <w:rPr>
                <w:sz w:val="22"/>
                <w:szCs w:val="22"/>
              </w:rPr>
            </w:pPr>
            <w:r w:rsidRPr="00135D81">
              <w:rPr>
                <w:sz w:val="22"/>
                <w:szCs w:val="22"/>
              </w:rPr>
              <w:t>Рассмотрение хода реализации Плана на заседаниях Комиссии по противодействию коррупции в городском округе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sz w:val="22"/>
                <w:szCs w:val="22"/>
              </w:rPr>
            </w:pPr>
            <w:r w:rsidRPr="00E13BC9">
              <w:rPr>
                <w:sz w:val="22"/>
                <w:szCs w:val="22"/>
              </w:rPr>
              <w:t>По мере необходимости</w:t>
            </w:r>
          </w:p>
        </w:tc>
      </w:tr>
      <w:tr w:rsidR="00A41352" w:rsidTr="00E57F00">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jc w:val="center"/>
              <w:rPr>
                <w:sz w:val="22"/>
                <w:szCs w:val="22"/>
              </w:rPr>
            </w:pPr>
            <w:r>
              <w:rPr>
                <w:sz w:val="22"/>
                <w:szCs w:val="22"/>
              </w:rPr>
              <w:t>1.4.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ind w:left="37" w:right="140"/>
              <w:jc w:val="both"/>
              <w:rPr>
                <w:bCs/>
                <w:sz w:val="22"/>
                <w:szCs w:val="22"/>
              </w:rPr>
            </w:pPr>
            <w:r w:rsidRPr="00CA1339">
              <w:rPr>
                <w:sz w:val="22"/>
                <w:szCs w:val="22"/>
              </w:rPr>
              <w:t>Разработка административных регламентов исполнения муниципальных функций (предоставления муниципальных услуг) Администрацией городского округа Анадырь, внесение в них необходимых изменений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41352" w:rsidRPr="00E13BC9" w:rsidRDefault="00A41352" w:rsidP="00A41352">
            <w:pPr>
              <w:shd w:val="clear" w:color="auto" w:fill="FFFFFF"/>
              <w:autoSpaceDE w:val="0"/>
              <w:autoSpaceDN w:val="0"/>
              <w:adjustRightInd w:val="0"/>
              <w:jc w:val="center"/>
              <w:rPr>
                <w:sz w:val="22"/>
                <w:szCs w:val="22"/>
              </w:rPr>
            </w:pPr>
            <w:r w:rsidRPr="00E13BC9">
              <w:rPr>
                <w:sz w:val="22"/>
                <w:szCs w:val="22"/>
              </w:rPr>
              <w:t>По мере необходимости</w:t>
            </w:r>
          </w:p>
        </w:tc>
      </w:tr>
      <w:tr w:rsidR="00A41352" w:rsidTr="00226F27">
        <w:trPr>
          <w:trHeight w:val="53"/>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352" w:rsidRPr="00135D81" w:rsidRDefault="00A41352" w:rsidP="00A41352">
            <w:pPr>
              <w:shd w:val="clear" w:color="auto" w:fill="FFFFFF"/>
              <w:autoSpaceDE w:val="0"/>
              <w:autoSpaceDN w:val="0"/>
              <w:adjustRightInd w:val="0"/>
              <w:spacing w:after="20"/>
              <w:jc w:val="center"/>
              <w:rPr>
                <w:b/>
                <w:sz w:val="22"/>
                <w:szCs w:val="22"/>
              </w:rPr>
            </w:pPr>
            <w:r w:rsidRPr="00135D81">
              <w:rPr>
                <w:b/>
                <w:sz w:val="22"/>
                <w:szCs w:val="22"/>
              </w:rPr>
              <w:t>2. Повышение эффективности межведомственного и межуровневого взаимодействия в сфере профилактики и противодействия коррупции</w:t>
            </w:r>
          </w:p>
        </w:tc>
      </w:tr>
      <w:tr w:rsidR="00A41352" w:rsidTr="00B0219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35D81" w:rsidRDefault="00A41352" w:rsidP="00A41352">
            <w:pPr>
              <w:shd w:val="clear" w:color="auto" w:fill="FFFFFF"/>
              <w:autoSpaceDE w:val="0"/>
              <w:autoSpaceDN w:val="0"/>
              <w:adjustRightInd w:val="0"/>
              <w:jc w:val="center"/>
              <w:rPr>
                <w:sz w:val="22"/>
                <w:szCs w:val="22"/>
              </w:rPr>
            </w:pPr>
            <w:r>
              <w:rPr>
                <w:sz w:val="22"/>
                <w:szCs w:val="22"/>
              </w:rPr>
              <w:t>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left="37" w:right="140"/>
              <w:jc w:val="both"/>
              <w:rPr>
                <w:sz w:val="22"/>
                <w:szCs w:val="22"/>
              </w:rPr>
            </w:pPr>
            <w:r w:rsidRPr="00E13BC9">
              <w:rPr>
                <w:sz w:val="22"/>
                <w:szCs w:val="22"/>
              </w:rPr>
              <w:t xml:space="preserve">Подготовка информаций, отчётов, докладов, внесение предложений по вопросам противодействия коррупции и совершенствования антикоррупционного законодательства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41352" w:rsidRPr="007C3978" w:rsidRDefault="00A41352" w:rsidP="00A41352">
            <w:pPr>
              <w:shd w:val="clear" w:color="auto" w:fill="FFFFFF"/>
              <w:autoSpaceDE w:val="0"/>
              <w:autoSpaceDN w:val="0"/>
              <w:adjustRightInd w:val="0"/>
              <w:jc w:val="both"/>
              <w:rPr>
                <w:sz w:val="22"/>
                <w:szCs w:val="22"/>
              </w:rPr>
            </w:pPr>
            <w:r w:rsidRPr="007C3978">
              <w:rPr>
                <w:sz w:val="22"/>
                <w:szCs w:val="22"/>
              </w:rPr>
              <w:t xml:space="preserve">   Администрацией городского округа Анадырь за </w:t>
            </w:r>
            <w:r>
              <w:rPr>
                <w:sz w:val="22"/>
                <w:szCs w:val="22"/>
              </w:rPr>
              <w:t>3 квартал 2020</w:t>
            </w:r>
            <w:r w:rsidRPr="007C3978">
              <w:rPr>
                <w:sz w:val="22"/>
                <w:szCs w:val="22"/>
              </w:rPr>
              <w:t xml:space="preserve"> года были подготовлены и направлены в Правительство Чукотского автономного округа отчеты и информации в сфере противодействия коррупции, из них:</w:t>
            </w:r>
          </w:p>
          <w:p w:rsidR="00A41352" w:rsidRDefault="00A41352" w:rsidP="00A41352">
            <w:pPr>
              <w:autoSpaceDE w:val="0"/>
              <w:autoSpaceDN w:val="0"/>
              <w:adjustRightInd w:val="0"/>
              <w:jc w:val="both"/>
              <w:rPr>
                <w:sz w:val="22"/>
                <w:szCs w:val="22"/>
              </w:rPr>
            </w:pPr>
            <w:r>
              <w:rPr>
                <w:sz w:val="22"/>
                <w:szCs w:val="22"/>
              </w:rPr>
              <w:t xml:space="preserve">- реестр муниципальных нормативных правовых актов Администрации городского     округа    Анадырь    на     30.09.2020    </w:t>
            </w:r>
            <w:r w:rsidRPr="007C3978">
              <w:rPr>
                <w:sz w:val="22"/>
                <w:szCs w:val="22"/>
              </w:rPr>
              <w:t>исх</w:t>
            </w:r>
            <w:r>
              <w:rPr>
                <w:sz w:val="22"/>
                <w:szCs w:val="22"/>
              </w:rPr>
              <w:t xml:space="preserve">.   </w:t>
            </w:r>
            <w:r w:rsidRPr="007C3978">
              <w:rPr>
                <w:sz w:val="22"/>
                <w:szCs w:val="22"/>
              </w:rPr>
              <w:t>от</w:t>
            </w:r>
            <w:r>
              <w:rPr>
                <w:sz w:val="22"/>
                <w:szCs w:val="22"/>
              </w:rPr>
              <w:t xml:space="preserve">  </w:t>
            </w:r>
            <w:r w:rsidRPr="007C3978">
              <w:rPr>
                <w:sz w:val="22"/>
                <w:szCs w:val="22"/>
              </w:rPr>
              <w:t xml:space="preserve"> </w:t>
            </w:r>
            <w:r>
              <w:rPr>
                <w:sz w:val="22"/>
                <w:szCs w:val="22"/>
              </w:rPr>
              <w:t>09.1</w:t>
            </w:r>
            <w:r w:rsidRPr="007C3978">
              <w:rPr>
                <w:sz w:val="22"/>
                <w:szCs w:val="22"/>
              </w:rPr>
              <w:t>0</w:t>
            </w:r>
            <w:r>
              <w:rPr>
                <w:sz w:val="22"/>
                <w:szCs w:val="22"/>
              </w:rPr>
              <w:t>.2020</w:t>
            </w:r>
            <w:r w:rsidRPr="007C3978">
              <w:rPr>
                <w:sz w:val="22"/>
                <w:szCs w:val="22"/>
              </w:rPr>
              <w:t xml:space="preserve"> </w:t>
            </w:r>
            <w:r>
              <w:rPr>
                <w:sz w:val="22"/>
                <w:szCs w:val="22"/>
              </w:rPr>
              <w:t xml:space="preserve"> </w:t>
            </w:r>
          </w:p>
          <w:p w:rsidR="00A41352" w:rsidRDefault="00A41352" w:rsidP="00A41352">
            <w:pPr>
              <w:autoSpaceDE w:val="0"/>
              <w:autoSpaceDN w:val="0"/>
              <w:adjustRightInd w:val="0"/>
              <w:jc w:val="both"/>
              <w:rPr>
                <w:sz w:val="22"/>
                <w:szCs w:val="22"/>
              </w:rPr>
            </w:pPr>
            <w:r w:rsidRPr="007C3978">
              <w:rPr>
                <w:sz w:val="22"/>
                <w:szCs w:val="22"/>
              </w:rPr>
              <w:t>№ 02-02-03-13/</w:t>
            </w:r>
            <w:r w:rsidR="00B31A12">
              <w:rPr>
                <w:sz w:val="22"/>
                <w:szCs w:val="22"/>
              </w:rPr>
              <w:t>3309</w:t>
            </w:r>
            <w:r>
              <w:rPr>
                <w:sz w:val="22"/>
                <w:szCs w:val="22"/>
              </w:rPr>
              <w:t>;</w:t>
            </w:r>
          </w:p>
          <w:p w:rsidR="00A41352" w:rsidRDefault="00A41352" w:rsidP="00A41352">
            <w:pPr>
              <w:autoSpaceDE w:val="0"/>
              <w:autoSpaceDN w:val="0"/>
              <w:adjustRightInd w:val="0"/>
              <w:jc w:val="both"/>
              <w:rPr>
                <w:sz w:val="22"/>
                <w:szCs w:val="22"/>
              </w:rPr>
            </w:pPr>
            <w:r w:rsidRPr="007C3978">
              <w:rPr>
                <w:sz w:val="22"/>
                <w:szCs w:val="22"/>
              </w:rPr>
              <w:t xml:space="preserve">-  </w:t>
            </w:r>
            <w:r>
              <w:rPr>
                <w:sz w:val="22"/>
                <w:szCs w:val="22"/>
              </w:rPr>
              <w:t xml:space="preserve">сведения о ходе реализации мер по противодействии коррупции в Администрации    городского    округа    Анадырь    </w:t>
            </w:r>
            <w:r w:rsidRPr="007C3978">
              <w:rPr>
                <w:sz w:val="22"/>
                <w:szCs w:val="22"/>
              </w:rPr>
              <w:t>исх</w:t>
            </w:r>
            <w:r>
              <w:rPr>
                <w:sz w:val="22"/>
                <w:szCs w:val="22"/>
              </w:rPr>
              <w:t xml:space="preserve">.   </w:t>
            </w:r>
            <w:r w:rsidRPr="007C3978">
              <w:rPr>
                <w:sz w:val="22"/>
                <w:szCs w:val="22"/>
              </w:rPr>
              <w:t>от</w:t>
            </w:r>
            <w:r>
              <w:rPr>
                <w:sz w:val="22"/>
                <w:szCs w:val="22"/>
              </w:rPr>
              <w:t xml:space="preserve">  </w:t>
            </w:r>
            <w:r w:rsidRPr="007C3978">
              <w:rPr>
                <w:sz w:val="22"/>
                <w:szCs w:val="22"/>
              </w:rPr>
              <w:t xml:space="preserve"> </w:t>
            </w:r>
            <w:r>
              <w:rPr>
                <w:sz w:val="22"/>
                <w:szCs w:val="22"/>
              </w:rPr>
              <w:t>09.1</w:t>
            </w:r>
            <w:r w:rsidRPr="007C3978">
              <w:rPr>
                <w:sz w:val="22"/>
                <w:szCs w:val="22"/>
              </w:rPr>
              <w:t>0</w:t>
            </w:r>
            <w:r>
              <w:rPr>
                <w:sz w:val="22"/>
                <w:szCs w:val="22"/>
              </w:rPr>
              <w:t>.2020</w:t>
            </w:r>
            <w:r w:rsidRPr="007C3978">
              <w:rPr>
                <w:sz w:val="22"/>
                <w:szCs w:val="22"/>
              </w:rPr>
              <w:t xml:space="preserve"> </w:t>
            </w:r>
            <w:r>
              <w:rPr>
                <w:sz w:val="22"/>
                <w:szCs w:val="22"/>
              </w:rPr>
              <w:t xml:space="preserve"> </w:t>
            </w:r>
          </w:p>
          <w:p w:rsidR="00A41352" w:rsidRDefault="00A41352" w:rsidP="00A41352">
            <w:pPr>
              <w:autoSpaceDE w:val="0"/>
              <w:autoSpaceDN w:val="0"/>
              <w:adjustRightInd w:val="0"/>
              <w:jc w:val="both"/>
              <w:rPr>
                <w:sz w:val="22"/>
                <w:szCs w:val="22"/>
              </w:rPr>
            </w:pPr>
            <w:r w:rsidRPr="007C3978">
              <w:rPr>
                <w:sz w:val="22"/>
                <w:szCs w:val="22"/>
              </w:rPr>
              <w:t>№ 02-02-03-13/</w:t>
            </w:r>
            <w:r w:rsidR="00B31A12">
              <w:rPr>
                <w:sz w:val="22"/>
                <w:szCs w:val="22"/>
              </w:rPr>
              <w:t>3310</w:t>
            </w:r>
            <w:r>
              <w:rPr>
                <w:sz w:val="22"/>
                <w:szCs w:val="22"/>
              </w:rPr>
              <w:t>;</w:t>
            </w:r>
          </w:p>
          <w:p w:rsidR="00A41352" w:rsidRPr="007C3978" w:rsidRDefault="00A41352" w:rsidP="00A41352">
            <w:pPr>
              <w:shd w:val="clear" w:color="auto" w:fill="FFFFFF"/>
              <w:autoSpaceDE w:val="0"/>
              <w:autoSpaceDN w:val="0"/>
              <w:adjustRightInd w:val="0"/>
              <w:jc w:val="both"/>
              <w:rPr>
                <w:sz w:val="22"/>
                <w:szCs w:val="22"/>
              </w:rPr>
            </w:pPr>
            <w:r>
              <w:rPr>
                <w:sz w:val="22"/>
                <w:szCs w:val="22"/>
              </w:rPr>
              <w:t xml:space="preserve"> - запрашиваемая Правительством Чукотского АО информация по вопросам </w:t>
            </w:r>
            <w:r w:rsidRPr="00E13BC9">
              <w:rPr>
                <w:sz w:val="22"/>
                <w:szCs w:val="22"/>
              </w:rPr>
              <w:t>противодействия коррупции и совершенствования антикоррупционного законодательства</w:t>
            </w:r>
            <w:r>
              <w:rPr>
                <w:sz w:val="22"/>
                <w:szCs w:val="22"/>
              </w:rPr>
              <w:t>.</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135D81" w:rsidRDefault="00A41352" w:rsidP="00A41352">
            <w:pPr>
              <w:shd w:val="clear" w:color="auto" w:fill="FFFFFF"/>
              <w:autoSpaceDE w:val="0"/>
              <w:autoSpaceDN w:val="0"/>
              <w:adjustRightInd w:val="0"/>
              <w:jc w:val="center"/>
              <w:rPr>
                <w:sz w:val="22"/>
                <w:szCs w:val="22"/>
              </w:rPr>
            </w:pPr>
            <w:r>
              <w:rPr>
                <w:sz w:val="22"/>
                <w:szCs w:val="22"/>
              </w:rPr>
              <w:t>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left="37" w:right="140"/>
              <w:jc w:val="both"/>
              <w:rPr>
                <w:sz w:val="22"/>
                <w:szCs w:val="22"/>
              </w:rPr>
            </w:pPr>
            <w:r w:rsidRPr="00E13BC9">
              <w:rPr>
                <w:sz w:val="22"/>
                <w:szCs w:val="22"/>
              </w:rPr>
              <w:t xml:space="preserve">Взаимодействие с Контрольно-счетным отделом </w:t>
            </w:r>
            <w:r>
              <w:rPr>
                <w:sz w:val="22"/>
                <w:szCs w:val="22"/>
              </w:rPr>
              <w:t>при Совете</w:t>
            </w:r>
            <w:r w:rsidRPr="00E13BC9">
              <w:rPr>
                <w:sz w:val="22"/>
                <w:szCs w:val="22"/>
              </w:rPr>
              <w:t xml:space="preserve"> депутатов городского округа Анадырь, в том числе: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sz w:val="22"/>
                <w:szCs w:val="22"/>
              </w:rPr>
            </w:pPr>
          </w:p>
        </w:tc>
      </w:tr>
      <w:tr w:rsidR="00A41352" w:rsidTr="00FE3204">
        <w:trPr>
          <w:trHeight w:val="276"/>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35D81" w:rsidRDefault="00A41352" w:rsidP="00A41352">
            <w:pPr>
              <w:shd w:val="clear" w:color="auto" w:fill="FFFFFF"/>
              <w:autoSpaceDE w:val="0"/>
              <w:autoSpaceDN w:val="0"/>
              <w:adjustRightInd w:val="0"/>
              <w:jc w:val="center"/>
              <w:rPr>
                <w:sz w:val="22"/>
                <w:szCs w:val="22"/>
              </w:rPr>
            </w:pPr>
            <w:r>
              <w:rPr>
                <w:sz w:val="22"/>
                <w:szCs w:val="22"/>
              </w:rPr>
              <w:lastRenderedPageBreak/>
              <w:t>2.2.1.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ind w:left="37" w:right="140"/>
              <w:jc w:val="both"/>
              <w:rPr>
                <w:sz w:val="22"/>
                <w:szCs w:val="22"/>
              </w:rPr>
            </w:pPr>
            <w:r w:rsidRPr="00E13BC9">
              <w:rPr>
                <w:sz w:val="22"/>
                <w:szCs w:val="22"/>
              </w:rPr>
              <w:t xml:space="preserve">по вопросам проведения финансово-экономической экспертизы проектов нормативных правовых актов (включая обоснованность финансово-экономических обоснований), предусматривающих расходные обязательства за счёт окружного бюджета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13440B" w:rsidRDefault="00A41352" w:rsidP="00A41352">
            <w:pPr>
              <w:shd w:val="clear" w:color="auto" w:fill="FFFFFF"/>
              <w:autoSpaceDE w:val="0"/>
              <w:autoSpaceDN w:val="0"/>
              <w:adjustRightInd w:val="0"/>
              <w:jc w:val="both"/>
              <w:rPr>
                <w:sz w:val="22"/>
                <w:szCs w:val="22"/>
              </w:rPr>
            </w:pPr>
            <w:r>
              <w:rPr>
                <w:sz w:val="22"/>
                <w:szCs w:val="22"/>
              </w:rPr>
              <w:t xml:space="preserve">   </w:t>
            </w:r>
            <w:proofErr w:type="spellStart"/>
            <w:r w:rsidRPr="0013440B">
              <w:rPr>
                <w:sz w:val="22"/>
                <w:szCs w:val="22"/>
              </w:rPr>
              <w:t>Контрольно</w:t>
            </w:r>
            <w:proofErr w:type="spellEnd"/>
            <w:r w:rsidRPr="0013440B">
              <w:rPr>
                <w:sz w:val="22"/>
                <w:szCs w:val="22"/>
              </w:rPr>
              <w:t xml:space="preserve"> – с</w:t>
            </w:r>
            <w:r>
              <w:rPr>
                <w:sz w:val="22"/>
                <w:szCs w:val="22"/>
              </w:rPr>
              <w:t>четным отделом в 3 квартале 2020 года подготовлено 4</w:t>
            </w:r>
            <w:r w:rsidR="000A3F69">
              <w:rPr>
                <w:sz w:val="22"/>
                <w:szCs w:val="22"/>
              </w:rPr>
              <w:t xml:space="preserve"> заключения</w:t>
            </w:r>
            <w:r w:rsidRPr="0013440B">
              <w:rPr>
                <w:sz w:val="22"/>
                <w:szCs w:val="22"/>
              </w:rPr>
              <w:t xml:space="preserve"> по результатам финансово-экономической экспертизы проектов нормативных правовых актов городского округа Анадырь</w:t>
            </w:r>
          </w:p>
        </w:tc>
      </w:tr>
      <w:tr w:rsidR="00A41352" w:rsidTr="00FE3204">
        <w:trPr>
          <w:trHeight w:val="65"/>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35D81" w:rsidRDefault="00A41352" w:rsidP="00A41352">
            <w:pPr>
              <w:shd w:val="clear" w:color="auto" w:fill="FFFFFF"/>
              <w:autoSpaceDE w:val="0"/>
              <w:autoSpaceDN w:val="0"/>
              <w:adjustRightInd w:val="0"/>
              <w:jc w:val="center"/>
              <w:rPr>
                <w:sz w:val="22"/>
                <w:szCs w:val="22"/>
              </w:rPr>
            </w:pPr>
            <w:r>
              <w:rPr>
                <w:sz w:val="22"/>
                <w:szCs w:val="22"/>
              </w:rPr>
              <w:t>2.2.2.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left="37" w:right="140"/>
              <w:jc w:val="both"/>
              <w:rPr>
                <w:sz w:val="22"/>
                <w:szCs w:val="22"/>
              </w:rPr>
            </w:pPr>
            <w:r w:rsidRPr="00E13BC9">
              <w:rPr>
                <w:sz w:val="22"/>
                <w:szCs w:val="22"/>
              </w:rPr>
              <w:t xml:space="preserve">принятие мер по результатам проведённых с Контрольно-счетным отделом </w:t>
            </w:r>
            <w:r>
              <w:rPr>
                <w:sz w:val="22"/>
                <w:szCs w:val="22"/>
              </w:rPr>
              <w:t>при Совете</w:t>
            </w:r>
            <w:r w:rsidRPr="00E13BC9">
              <w:rPr>
                <w:sz w:val="22"/>
                <w:szCs w:val="22"/>
              </w:rPr>
              <w:t xml:space="preserve"> депутатов городского округа Анадырь, контрольных мероприятий, оценка результатов выявленных нарушений на коррупционность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jc w:val="both"/>
            </w:pPr>
            <w:r>
              <w:rPr>
                <w:sz w:val="22"/>
                <w:szCs w:val="22"/>
              </w:rPr>
              <w:t xml:space="preserve">   Принята 4</w:t>
            </w:r>
            <w:r w:rsidRPr="00E13BC9">
              <w:rPr>
                <w:sz w:val="22"/>
                <w:szCs w:val="22"/>
              </w:rPr>
              <w:t xml:space="preserve"> мер</w:t>
            </w:r>
            <w:r>
              <w:rPr>
                <w:sz w:val="22"/>
                <w:szCs w:val="22"/>
              </w:rPr>
              <w:t>ы</w:t>
            </w:r>
            <w:r w:rsidRPr="00E13BC9">
              <w:rPr>
                <w:sz w:val="22"/>
                <w:szCs w:val="22"/>
              </w:rPr>
              <w:t xml:space="preserve"> по результатам проведённых с Контрольно-счетным отделом </w:t>
            </w:r>
            <w:r>
              <w:rPr>
                <w:sz w:val="22"/>
                <w:szCs w:val="22"/>
              </w:rPr>
              <w:t>при Совете</w:t>
            </w:r>
            <w:r w:rsidRPr="00E13BC9">
              <w:rPr>
                <w:sz w:val="22"/>
                <w:szCs w:val="22"/>
              </w:rPr>
              <w:t xml:space="preserve"> депутатов городского округа Анадырь, контрольных мероприятий</w:t>
            </w:r>
            <w:r>
              <w:rPr>
                <w:sz w:val="22"/>
                <w:szCs w:val="22"/>
              </w:rPr>
              <w:t>.</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857BB1" w:rsidRDefault="00A41352" w:rsidP="00A41352">
            <w:pPr>
              <w:shd w:val="clear" w:color="auto" w:fill="FFFFFF"/>
              <w:autoSpaceDE w:val="0"/>
              <w:autoSpaceDN w:val="0"/>
              <w:adjustRightInd w:val="0"/>
              <w:jc w:val="center"/>
              <w:rPr>
                <w:sz w:val="22"/>
                <w:szCs w:val="22"/>
              </w:rPr>
            </w:pPr>
            <w:r>
              <w:rPr>
                <w:sz w:val="22"/>
                <w:szCs w:val="22"/>
              </w:rPr>
              <w:t>2.3.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left="37" w:right="140"/>
              <w:jc w:val="both"/>
              <w:rPr>
                <w:sz w:val="22"/>
                <w:szCs w:val="22"/>
              </w:rPr>
            </w:pPr>
            <w:r w:rsidRPr="00E13BC9">
              <w:rPr>
                <w:sz w:val="22"/>
                <w:szCs w:val="22"/>
              </w:rPr>
              <w:t xml:space="preserve">Взаимодействие с прокуратурой города Анадырь, в том числе: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Ежеквартально прокуратурой г. Анадыря проводится мониторинг правовых актов, принятых Администрацией городского округа Анадырь, на соответствие положениям действующего законодательства, по итогам которого составляется акт о наличии или отсутствии действующих нормативных правовых актов, противоречащих Конституции Российской Федерации и федеральному законодательству.</w:t>
            </w:r>
          </w:p>
        </w:tc>
      </w:tr>
      <w:tr w:rsidR="00A41352" w:rsidTr="00410428">
        <w:trPr>
          <w:trHeight w:val="2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0A3969" w:rsidRDefault="00A41352" w:rsidP="00A41352">
            <w:pPr>
              <w:shd w:val="clear" w:color="auto" w:fill="FFFFFF"/>
              <w:autoSpaceDE w:val="0"/>
              <w:autoSpaceDN w:val="0"/>
              <w:adjustRightInd w:val="0"/>
              <w:jc w:val="center"/>
              <w:rPr>
                <w:sz w:val="22"/>
                <w:szCs w:val="22"/>
              </w:rPr>
            </w:pPr>
            <w:r w:rsidRPr="000A3969">
              <w:rPr>
                <w:sz w:val="22"/>
                <w:szCs w:val="22"/>
              </w:rPr>
              <w:t>2.</w:t>
            </w:r>
            <w:r>
              <w:rPr>
                <w:sz w:val="22"/>
                <w:szCs w:val="22"/>
              </w:rPr>
              <w:t>3</w:t>
            </w:r>
            <w:r w:rsidRPr="000A3969">
              <w:rPr>
                <w:sz w:val="22"/>
                <w:szCs w:val="22"/>
              </w:rPr>
              <w:t>.1.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857BB1" w:rsidRDefault="00A41352" w:rsidP="00A41352">
            <w:pPr>
              <w:jc w:val="both"/>
              <w:rPr>
                <w:sz w:val="22"/>
                <w:szCs w:val="22"/>
              </w:rPr>
            </w:pPr>
            <w:r w:rsidRPr="00857BB1">
              <w:rPr>
                <w:sz w:val="22"/>
                <w:szCs w:val="22"/>
              </w:rPr>
              <w:t>по вопросам приведения нормативных правовых актов Администрации городского округа Анадырь в сфере противодействия коррупции в соответствие с федеральным и региональным законодательством, а также при подготовке проектов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743BB2" w:rsidRDefault="00A41352" w:rsidP="000D3677">
            <w:pPr>
              <w:jc w:val="both"/>
              <w:rPr>
                <w:sz w:val="22"/>
                <w:szCs w:val="22"/>
              </w:rPr>
            </w:pPr>
            <w:r>
              <w:rPr>
                <w:sz w:val="22"/>
                <w:szCs w:val="22"/>
              </w:rPr>
              <w:t xml:space="preserve">   В</w:t>
            </w:r>
            <w:r w:rsidRPr="00757D0C">
              <w:rPr>
                <w:sz w:val="22"/>
                <w:szCs w:val="22"/>
              </w:rPr>
              <w:t xml:space="preserve"> </w:t>
            </w:r>
            <w:r w:rsidR="000D3677">
              <w:rPr>
                <w:sz w:val="22"/>
                <w:szCs w:val="22"/>
              </w:rPr>
              <w:t>отчетном периоде</w:t>
            </w:r>
            <w:r w:rsidRPr="00757D0C">
              <w:rPr>
                <w:sz w:val="22"/>
                <w:szCs w:val="22"/>
              </w:rPr>
              <w:t xml:space="preserve"> в адрес Администрации город</w:t>
            </w:r>
            <w:r>
              <w:rPr>
                <w:sz w:val="22"/>
                <w:szCs w:val="22"/>
              </w:rPr>
              <w:t xml:space="preserve">ского округа Анадырь </w:t>
            </w:r>
            <w:r>
              <w:rPr>
                <w:sz w:val="22"/>
                <w:szCs w:val="22"/>
              </w:rPr>
              <w:t>поступил 1 протест на П</w:t>
            </w:r>
            <w:r w:rsidRPr="000635C2">
              <w:rPr>
                <w:sz w:val="22"/>
                <w:szCs w:val="22"/>
              </w:rPr>
              <w:t xml:space="preserve">остановление Администрации городского округа Анадырь от 25.07.2016 № 528 «Об утверждении административного регламента предоставления муниципальной услуги «Признание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 </w:t>
            </w:r>
          </w:p>
        </w:tc>
      </w:tr>
      <w:tr w:rsidR="00A41352" w:rsidTr="004B4E4B">
        <w:trPr>
          <w:trHeight w:val="376"/>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0A3969" w:rsidRDefault="00A41352" w:rsidP="00A41352">
            <w:pPr>
              <w:shd w:val="clear" w:color="auto" w:fill="FFFFFF"/>
              <w:autoSpaceDE w:val="0"/>
              <w:autoSpaceDN w:val="0"/>
              <w:adjustRightInd w:val="0"/>
              <w:jc w:val="center"/>
              <w:rPr>
                <w:sz w:val="22"/>
                <w:szCs w:val="22"/>
              </w:rPr>
            </w:pPr>
            <w:r>
              <w:rPr>
                <w:sz w:val="22"/>
                <w:szCs w:val="22"/>
              </w:rPr>
              <w:t>2.3.2.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857BB1" w:rsidRDefault="00A41352" w:rsidP="00A41352">
            <w:pPr>
              <w:shd w:val="clear" w:color="auto" w:fill="FFFFFF"/>
              <w:autoSpaceDE w:val="0"/>
              <w:autoSpaceDN w:val="0"/>
              <w:adjustRightInd w:val="0"/>
              <w:ind w:left="37" w:right="140"/>
              <w:jc w:val="both"/>
              <w:rPr>
                <w:sz w:val="22"/>
                <w:szCs w:val="22"/>
              </w:rPr>
            </w:pPr>
            <w:r w:rsidRPr="00857BB1">
              <w:rPr>
                <w:sz w:val="22"/>
                <w:szCs w:val="22"/>
              </w:rPr>
              <w:t>по вопросам проведения правовой и антикоррупционной экспертизы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C099B" w:rsidRDefault="00A41352" w:rsidP="00A41352">
            <w:pPr>
              <w:shd w:val="clear" w:color="auto" w:fill="FFFFFF"/>
              <w:autoSpaceDE w:val="0"/>
              <w:autoSpaceDN w:val="0"/>
              <w:adjustRightInd w:val="0"/>
              <w:jc w:val="both"/>
              <w:rPr>
                <w:color w:val="FF0000"/>
                <w:sz w:val="22"/>
                <w:szCs w:val="22"/>
              </w:rPr>
            </w:pPr>
            <w:r w:rsidRPr="00757D0C">
              <w:rPr>
                <w:sz w:val="22"/>
                <w:szCs w:val="22"/>
              </w:rPr>
              <w:t xml:space="preserve"> </w:t>
            </w:r>
            <w:r>
              <w:rPr>
                <w:sz w:val="22"/>
                <w:szCs w:val="22"/>
              </w:rPr>
              <w:t xml:space="preserve">   В</w:t>
            </w:r>
            <w:r w:rsidRPr="00757D0C">
              <w:rPr>
                <w:sz w:val="22"/>
                <w:szCs w:val="22"/>
              </w:rPr>
              <w:t xml:space="preserve"> </w:t>
            </w:r>
            <w:r w:rsidR="000D3677">
              <w:rPr>
                <w:sz w:val="22"/>
                <w:szCs w:val="22"/>
              </w:rPr>
              <w:t>отчетном периоде</w:t>
            </w:r>
            <w:r w:rsidR="000D3677" w:rsidRPr="00757D0C">
              <w:rPr>
                <w:sz w:val="22"/>
                <w:szCs w:val="22"/>
              </w:rPr>
              <w:t xml:space="preserve"> </w:t>
            </w:r>
            <w:r w:rsidRPr="00757D0C">
              <w:rPr>
                <w:sz w:val="22"/>
                <w:szCs w:val="22"/>
              </w:rPr>
              <w:t>в адрес Администрации город</w:t>
            </w:r>
            <w:r>
              <w:rPr>
                <w:sz w:val="22"/>
                <w:szCs w:val="22"/>
              </w:rPr>
              <w:t>ского округа Анадырь поступило 6</w:t>
            </w:r>
            <w:r w:rsidRPr="00680778">
              <w:rPr>
                <w:sz w:val="22"/>
                <w:szCs w:val="22"/>
              </w:rPr>
              <w:t xml:space="preserve"> заключени</w:t>
            </w:r>
            <w:r>
              <w:rPr>
                <w:sz w:val="22"/>
                <w:szCs w:val="22"/>
              </w:rPr>
              <w:t>й</w:t>
            </w:r>
            <w:r w:rsidRPr="00680778">
              <w:rPr>
                <w:sz w:val="22"/>
                <w:szCs w:val="22"/>
              </w:rPr>
              <w:t xml:space="preserve"> </w:t>
            </w:r>
            <w:r>
              <w:rPr>
                <w:sz w:val="22"/>
                <w:szCs w:val="22"/>
              </w:rPr>
              <w:t xml:space="preserve">прокуратуры </w:t>
            </w:r>
            <w:r w:rsidRPr="00757D0C">
              <w:rPr>
                <w:sz w:val="22"/>
                <w:szCs w:val="22"/>
              </w:rPr>
              <w:t>на проект</w:t>
            </w:r>
            <w:r>
              <w:rPr>
                <w:sz w:val="22"/>
                <w:szCs w:val="22"/>
              </w:rPr>
              <w:t>ы</w:t>
            </w:r>
            <w:r w:rsidRPr="00757D0C">
              <w:rPr>
                <w:sz w:val="22"/>
                <w:szCs w:val="22"/>
              </w:rPr>
              <w:t xml:space="preserve"> нормативных правовых актов Администрации городского округа Анадырь</w:t>
            </w:r>
            <w:r>
              <w:rPr>
                <w:sz w:val="22"/>
                <w:szCs w:val="22"/>
              </w:rPr>
              <w:t xml:space="preserve">.   </w:t>
            </w:r>
            <w:proofErr w:type="spellStart"/>
            <w:r>
              <w:rPr>
                <w:sz w:val="22"/>
                <w:szCs w:val="22"/>
              </w:rPr>
              <w:t>Коррупциогенные</w:t>
            </w:r>
            <w:proofErr w:type="spellEnd"/>
            <w:r>
              <w:rPr>
                <w:sz w:val="22"/>
                <w:szCs w:val="22"/>
              </w:rPr>
              <w:t xml:space="preserve"> факторы</w:t>
            </w:r>
            <w:r w:rsidRPr="00757D0C">
              <w:rPr>
                <w:sz w:val="22"/>
                <w:szCs w:val="22"/>
              </w:rPr>
              <w:t xml:space="preserve"> </w:t>
            </w:r>
            <w:r>
              <w:rPr>
                <w:sz w:val="22"/>
                <w:szCs w:val="22"/>
              </w:rPr>
              <w:t>выявлены в 1 проекте постановления</w:t>
            </w:r>
            <w:r w:rsidRPr="00757D0C">
              <w:rPr>
                <w:sz w:val="22"/>
                <w:szCs w:val="22"/>
              </w:rPr>
              <w:t>.</w:t>
            </w:r>
          </w:p>
        </w:tc>
      </w:tr>
      <w:tr w:rsidR="00A41352" w:rsidTr="00410428">
        <w:trPr>
          <w:trHeight w:val="12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shd w:val="clear" w:color="auto" w:fill="FFFFFF"/>
              <w:autoSpaceDE w:val="0"/>
              <w:autoSpaceDN w:val="0"/>
              <w:adjustRightInd w:val="0"/>
              <w:jc w:val="center"/>
              <w:rPr>
                <w:sz w:val="22"/>
                <w:szCs w:val="22"/>
              </w:rPr>
            </w:pPr>
            <w:r>
              <w:rPr>
                <w:sz w:val="22"/>
                <w:szCs w:val="22"/>
              </w:rPr>
              <w:t>2.3.3.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autoSpaceDE w:val="0"/>
              <w:autoSpaceDN w:val="0"/>
              <w:adjustRightInd w:val="0"/>
              <w:ind w:left="37" w:right="140"/>
              <w:jc w:val="both"/>
              <w:rPr>
                <w:sz w:val="22"/>
                <w:szCs w:val="22"/>
              </w:rPr>
            </w:pPr>
            <w:r w:rsidRPr="00DB01E0">
              <w:rPr>
                <w:sz w:val="22"/>
                <w:szCs w:val="22"/>
              </w:rPr>
              <w:t>по вопросам контроля за соответствием расходов лиц, замещающих муниципальные должности, муниципальных служащих Администрации городского округа Анадырь, и иных лиц их доходам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firstLine="243"/>
              <w:jc w:val="both"/>
              <w:rPr>
                <w:sz w:val="22"/>
                <w:szCs w:val="22"/>
              </w:rPr>
            </w:pPr>
            <w:r w:rsidRPr="00E13BC9">
              <w:rPr>
                <w:sz w:val="22"/>
                <w:szCs w:val="22"/>
              </w:rPr>
              <w:t>За отчетный период в адрес Администрации городского округа Анадырь информации о несоответствии расходов лиц, замещающих муниципальные должности, муниципальных служащих Администрации городского округа Анадырь, и иных лиц их доходам, не поступало.</w:t>
            </w:r>
          </w:p>
        </w:tc>
      </w:tr>
      <w:tr w:rsidR="00A41352" w:rsidTr="00410428">
        <w:trPr>
          <w:trHeight w:val="29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shd w:val="clear" w:color="auto" w:fill="FFFFFF"/>
              <w:autoSpaceDE w:val="0"/>
              <w:autoSpaceDN w:val="0"/>
              <w:adjustRightInd w:val="0"/>
              <w:jc w:val="center"/>
              <w:rPr>
                <w:sz w:val="22"/>
                <w:szCs w:val="22"/>
              </w:rPr>
            </w:pPr>
            <w:r>
              <w:rPr>
                <w:sz w:val="22"/>
                <w:szCs w:val="22"/>
              </w:rPr>
              <w:t>2.3.4.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autoSpaceDE w:val="0"/>
              <w:autoSpaceDN w:val="0"/>
              <w:adjustRightInd w:val="0"/>
              <w:ind w:left="37" w:right="140"/>
              <w:jc w:val="both"/>
              <w:rPr>
                <w:sz w:val="22"/>
                <w:szCs w:val="22"/>
              </w:rPr>
            </w:pPr>
            <w:r w:rsidRPr="00DB01E0">
              <w:rPr>
                <w:sz w:val="22"/>
                <w:szCs w:val="22"/>
              </w:rPr>
              <w:t>по вопросу ведения регистра муниципальных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firstLine="243"/>
              <w:jc w:val="both"/>
              <w:rPr>
                <w:sz w:val="22"/>
                <w:szCs w:val="22"/>
              </w:rPr>
            </w:pPr>
            <w:r w:rsidRPr="00E13BC9">
              <w:rPr>
                <w:sz w:val="22"/>
                <w:szCs w:val="22"/>
              </w:rPr>
              <w:t>В отчетном периоде в адрес прокуратуры г. Анадыря были направлены</w:t>
            </w:r>
            <w:r w:rsidR="0037059E">
              <w:rPr>
                <w:sz w:val="22"/>
                <w:szCs w:val="22"/>
              </w:rPr>
              <w:t xml:space="preserve"> </w:t>
            </w:r>
            <w:r w:rsidR="0037059E" w:rsidRPr="00E13BC9">
              <w:rPr>
                <w:sz w:val="22"/>
                <w:szCs w:val="22"/>
              </w:rPr>
              <w:t>копии принятых распорядительных актов Администрации городского округа Анадырь для осуществления прокурорского надзора за законностью нормативных правовых актов органов местного самоуправления и ведения регистра муниципальных нормативных правовых актов</w:t>
            </w:r>
            <w:r w:rsidRPr="00E13BC9">
              <w:rPr>
                <w:sz w:val="22"/>
                <w:szCs w:val="22"/>
              </w:rPr>
              <w:t>:</w:t>
            </w:r>
          </w:p>
          <w:p w:rsidR="00A41352" w:rsidRPr="00E13BC9" w:rsidRDefault="00A41352" w:rsidP="00A41352">
            <w:pPr>
              <w:shd w:val="clear" w:color="auto" w:fill="FFFFFF"/>
              <w:autoSpaceDE w:val="0"/>
              <w:autoSpaceDN w:val="0"/>
              <w:adjustRightInd w:val="0"/>
              <w:jc w:val="both"/>
              <w:rPr>
                <w:sz w:val="22"/>
                <w:szCs w:val="22"/>
              </w:rPr>
            </w:pPr>
            <w:r>
              <w:rPr>
                <w:sz w:val="22"/>
                <w:szCs w:val="22"/>
              </w:rPr>
              <w:t>- исх. от 15</w:t>
            </w:r>
            <w:r w:rsidRPr="00E13BC9">
              <w:rPr>
                <w:sz w:val="22"/>
                <w:szCs w:val="22"/>
              </w:rPr>
              <w:t>.0</w:t>
            </w:r>
            <w:r>
              <w:rPr>
                <w:sz w:val="22"/>
                <w:szCs w:val="22"/>
              </w:rPr>
              <w:t>7.2020</w:t>
            </w:r>
            <w:r w:rsidRPr="00E13BC9">
              <w:rPr>
                <w:sz w:val="22"/>
                <w:szCs w:val="22"/>
              </w:rPr>
              <w:t xml:space="preserve"> </w:t>
            </w:r>
            <w:r>
              <w:rPr>
                <w:sz w:val="22"/>
                <w:szCs w:val="22"/>
              </w:rPr>
              <w:t>№ 02-02-3-13/2324</w:t>
            </w:r>
          </w:p>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исх. от </w:t>
            </w:r>
            <w:r>
              <w:rPr>
                <w:sz w:val="22"/>
                <w:szCs w:val="22"/>
              </w:rPr>
              <w:t>31</w:t>
            </w:r>
            <w:r w:rsidRPr="00E13BC9">
              <w:rPr>
                <w:sz w:val="22"/>
                <w:szCs w:val="22"/>
              </w:rPr>
              <w:t>.</w:t>
            </w:r>
            <w:r>
              <w:rPr>
                <w:sz w:val="22"/>
                <w:szCs w:val="22"/>
              </w:rPr>
              <w:t>07.2020</w:t>
            </w:r>
            <w:r w:rsidRPr="00E13BC9">
              <w:rPr>
                <w:sz w:val="22"/>
                <w:szCs w:val="22"/>
              </w:rPr>
              <w:t xml:space="preserve"> № 02-02-3-13/</w:t>
            </w:r>
            <w:r>
              <w:rPr>
                <w:sz w:val="22"/>
                <w:szCs w:val="22"/>
              </w:rPr>
              <w:t>2502</w:t>
            </w:r>
          </w:p>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исх. от </w:t>
            </w:r>
            <w:r>
              <w:rPr>
                <w:sz w:val="22"/>
                <w:szCs w:val="22"/>
              </w:rPr>
              <w:t>17.08.2020</w:t>
            </w:r>
            <w:r w:rsidRPr="00E13BC9">
              <w:rPr>
                <w:sz w:val="22"/>
                <w:szCs w:val="22"/>
              </w:rPr>
              <w:t xml:space="preserve"> № 02-02-3-13/</w:t>
            </w:r>
            <w:r>
              <w:rPr>
                <w:sz w:val="22"/>
                <w:szCs w:val="22"/>
              </w:rPr>
              <w:t>2676</w:t>
            </w:r>
          </w:p>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lastRenderedPageBreak/>
              <w:t>- исх.</w:t>
            </w:r>
            <w:r>
              <w:rPr>
                <w:sz w:val="22"/>
                <w:szCs w:val="22"/>
              </w:rPr>
              <w:t xml:space="preserve"> от 31.08.2020</w:t>
            </w:r>
            <w:r w:rsidRPr="00E13BC9">
              <w:rPr>
                <w:sz w:val="22"/>
                <w:szCs w:val="22"/>
              </w:rPr>
              <w:t xml:space="preserve"> № 02-02-3-13/</w:t>
            </w:r>
            <w:r>
              <w:rPr>
                <w:sz w:val="22"/>
                <w:szCs w:val="22"/>
              </w:rPr>
              <w:t>2844</w:t>
            </w:r>
          </w:p>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исх.</w:t>
            </w:r>
            <w:r>
              <w:rPr>
                <w:sz w:val="22"/>
                <w:szCs w:val="22"/>
              </w:rPr>
              <w:t xml:space="preserve"> от 14.09.2020</w:t>
            </w:r>
            <w:r w:rsidRPr="00E13BC9">
              <w:rPr>
                <w:sz w:val="22"/>
                <w:szCs w:val="22"/>
              </w:rPr>
              <w:t xml:space="preserve"> № 02-02-3-13/</w:t>
            </w:r>
            <w:r>
              <w:rPr>
                <w:sz w:val="22"/>
                <w:szCs w:val="22"/>
              </w:rPr>
              <w:t>3004</w:t>
            </w:r>
          </w:p>
          <w:p w:rsidR="00A41352" w:rsidRPr="00E13BC9" w:rsidRDefault="00A41352" w:rsidP="00A41352">
            <w:pPr>
              <w:shd w:val="clear" w:color="auto" w:fill="FFFFFF"/>
              <w:autoSpaceDE w:val="0"/>
              <w:autoSpaceDN w:val="0"/>
              <w:adjustRightInd w:val="0"/>
              <w:jc w:val="both"/>
              <w:rPr>
                <w:sz w:val="22"/>
                <w:szCs w:val="22"/>
              </w:rPr>
            </w:pPr>
            <w:r>
              <w:rPr>
                <w:sz w:val="22"/>
                <w:szCs w:val="22"/>
              </w:rPr>
              <w:t xml:space="preserve">- исх. от 30.09.2020 № </w:t>
            </w:r>
            <w:r w:rsidRPr="00E13BC9">
              <w:rPr>
                <w:sz w:val="22"/>
                <w:szCs w:val="22"/>
              </w:rPr>
              <w:t>02-02-3-13/</w:t>
            </w:r>
            <w:r>
              <w:rPr>
                <w:sz w:val="22"/>
                <w:szCs w:val="22"/>
              </w:rPr>
              <w:t>3181</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0A3969" w:rsidRDefault="00A41352" w:rsidP="00A41352">
            <w:pPr>
              <w:shd w:val="clear" w:color="auto" w:fill="FFFFFF"/>
              <w:autoSpaceDE w:val="0"/>
              <w:autoSpaceDN w:val="0"/>
              <w:adjustRightInd w:val="0"/>
              <w:jc w:val="center"/>
              <w:rPr>
                <w:sz w:val="22"/>
                <w:szCs w:val="22"/>
              </w:rPr>
            </w:pPr>
            <w:r w:rsidRPr="000A3969">
              <w:rPr>
                <w:sz w:val="22"/>
                <w:szCs w:val="22"/>
              </w:rPr>
              <w:lastRenderedPageBreak/>
              <w:t>2.</w:t>
            </w:r>
            <w:r>
              <w:rPr>
                <w:sz w:val="22"/>
                <w:szCs w:val="22"/>
              </w:rPr>
              <w:t>4</w:t>
            </w:r>
            <w:r w:rsidRPr="000A3969">
              <w:rPr>
                <w:sz w:val="22"/>
                <w:szCs w:val="22"/>
              </w:rPr>
              <w:t>.</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shd w:val="clear" w:color="auto" w:fill="FFFFFF"/>
              <w:autoSpaceDE w:val="0"/>
              <w:autoSpaceDN w:val="0"/>
              <w:adjustRightInd w:val="0"/>
              <w:ind w:left="37" w:right="140"/>
              <w:jc w:val="both"/>
              <w:rPr>
                <w:sz w:val="22"/>
                <w:szCs w:val="22"/>
              </w:rPr>
            </w:pPr>
            <w:r w:rsidRPr="00DB01E0">
              <w:rPr>
                <w:sz w:val="22"/>
                <w:szCs w:val="22"/>
              </w:rPr>
              <w:t>Взаимодействие с правоохранительными органами в случае поступления уведомлений представителя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w:t>
            </w:r>
          </w:p>
          <w:p w:rsidR="00A41352" w:rsidRPr="00DB01E0" w:rsidRDefault="00A41352" w:rsidP="00A41352">
            <w:pPr>
              <w:shd w:val="clear" w:color="auto" w:fill="FFFFFF"/>
              <w:autoSpaceDE w:val="0"/>
              <w:autoSpaceDN w:val="0"/>
              <w:adjustRightInd w:val="0"/>
              <w:ind w:left="37"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ind w:left="37" w:right="140"/>
              <w:jc w:val="both"/>
              <w:rPr>
                <w:sz w:val="22"/>
                <w:szCs w:val="22"/>
              </w:rPr>
            </w:pPr>
            <w:r w:rsidRPr="00E13BC9">
              <w:rPr>
                <w:sz w:val="22"/>
                <w:szCs w:val="22"/>
              </w:rPr>
              <w:t xml:space="preserve">   За отчетный период в адрес Администрации городского округа Анадырь информации о фактах обращения в целях склонения муниципальных служащих Администрации городского округа Анадырь, к совершению коррупционных правонарушений, не поступало.</w:t>
            </w:r>
          </w:p>
        </w:tc>
      </w:tr>
      <w:tr w:rsidR="00A41352" w:rsidTr="006613C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0A3969" w:rsidRDefault="00A41352" w:rsidP="00A41352">
            <w:pPr>
              <w:shd w:val="clear" w:color="auto" w:fill="FFFFFF"/>
              <w:autoSpaceDE w:val="0"/>
              <w:autoSpaceDN w:val="0"/>
              <w:adjustRightInd w:val="0"/>
              <w:jc w:val="center"/>
              <w:rPr>
                <w:sz w:val="22"/>
                <w:szCs w:val="22"/>
              </w:rPr>
            </w:pPr>
            <w:r>
              <w:rPr>
                <w:sz w:val="22"/>
                <w:szCs w:val="22"/>
              </w:rPr>
              <w:t>2.5.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shd w:val="clear" w:color="auto" w:fill="FFFFFF"/>
              <w:autoSpaceDE w:val="0"/>
              <w:autoSpaceDN w:val="0"/>
              <w:adjustRightInd w:val="0"/>
              <w:ind w:left="37" w:right="140"/>
              <w:jc w:val="both"/>
              <w:rPr>
                <w:sz w:val="22"/>
                <w:szCs w:val="22"/>
              </w:rPr>
            </w:pPr>
            <w:r w:rsidRPr="00DB01E0">
              <w:rPr>
                <w:sz w:val="22"/>
                <w:szCs w:val="22"/>
              </w:rPr>
              <w:t xml:space="preserve">Участие в совещаниях, круглых столах, семинарах, конференциях по вопросам реализации антикоррупционной политики, совершенствования антикоррупционного законодательства, профилактике коррупционных правонарушений, в том числе совершаемых в интересах и от имени юридических лиц, проводимых Думой Чукотского </w:t>
            </w:r>
            <w:r>
              <w:rPr>
                <w:sz w:val="22"/>
                <w:szCs w:val="22"/>
              </w:rPr>
              <w:t>автономного округа</w:t>
            </w:r>
            <w:r w:rsidRPr="00DB01E0">
              <w:rPr>
                <w:sz w:val="22"/>
                <w:szCs w:val="22"/>
              </w:rPr>
              <w:t>, правоохранительными органами, органами прокуратуры и юстиции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CB6849" w:rsidRDefault="00A41352" w:rsidP="00A41352">
            <w:pPr>
              <w:shd w:val="clear" w:color="auto" w:fill="FFFFFF"/>
              <w:autoSpaceDE w:val="0"/>
              <w:autoSpaceDN w:val="0"/>
              <w:adjustRightInd w:val="0"/>
              <w:jc w:val="center"/>
              <w:rPr>
                <w:sz w:val="22"/>
                <w:szCs w:val="22"/>
              </w:rPr>
            </w:pPr>
            <w:r>
              <w:rPr>
                <w:sz w:val="22"/>
                <w:szCs w:val="22"/>
              </w:rPr>
              <w:t>-</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352" w:rsidRPr="00E13BC9" w:rsidRDefault="00A41352" w:rsidP="00A41352">
            <w:pPr>
              <w:shd w:val="clear" w:color="auto" w:fill="FFFFFF"/>
              <w:autoSpaceDE w:val="0"/>
              <w:autoSpaceDN w:val="0"/>
              <w:adjustRightInd w:val="0"/>
              <w:spacing w:after="20"/>
              <w:jc w:val="center"/>
              <w:rPr>
                <w:b/>
                <w:color w:val="C00000"/>
                <w:sz w:val="22"/>
                <w:szCs w:val="22"/>
              </w:rPr>
            </w:pPr>
            <w:r w:rsidRPr="00E13BC9">
              <w:rPr>
                <w:b/>
                <w:sz w:val="22"/>
                <w:szCs w:val="22"/>
              </w:rPr>
              <w:t>3. Совершенствование нормативной правовой базы Администрации городского округа Анадырь</w:t>
            </w:r>
          </w:p>
        </w:tc>
      </w:tr>
      <w:tr w:rsidR="00A41352" w:rsidRPr="00F01981"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shd w:val="clear" w:color="auto" w:fill="FFFFFF"/>
              <w:autoSpaceDE w:val="0"/>
              <w:autoSpaceDN w:val="0"/>
              <w:adjustRightInd w:val="0"/>
              <w:jc w:val="center"/>
              <w:rPr>
                <w:sz w:val="22"/>
                <w:szCs w:val="22"/>
              </w:rPr>
            </w:pPr>
            <w:r>
              <w:rPr>
                <w:sz w:val="22"/>
                <w:szCs w:val="22"/>
              </w:rPr>
              <w:t>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B01E0" w:rsidRDefault="00A41352" w:rsidP="00A41352">
            <w:pPr>
              <w:pStyle w:val="rvps706640"/>
              <w:spacing w:before="0" w:beforeAutospacing="0" w:after="0" w:afterAutospacing="0"/>
              <w:ind w:left="37" w:right="140"/>
              <w:jc w:val="both"/>
              <w:rPr>
                <w:rStyle w:val="rvts706641"/>
                <w:sz w:val="22"/>
                <w:szCs w:val="22"/>
              </w:rPr>
            </w:pPr>
            <w:r>
              <w:rPr>
                <w:rStyle w:val="rvts706641"/>
                <w:sz w:val="22"/>
                <w:szCs w:val="22"/>
              </w:rPr>
              <w:t>П</w:t>
            </w:r>
            <w:r w:rsidRPr="00DB01E0">
              <w:rPr>
                <w:rStyle w:val="rvts706641"/>
                <w:sz w:val="22"/>
                <w:szCs w:val="22"/>
              </w:rPr>
              <w:t xml:space="preserve">риведение нормативных правовых актов </w:t>
            </w:r>
            <w:r w:rsidRPr="00DB01E0">
              <w:rPr>
                <w:sz w:val="22"/>
                <w:szCs w:val="22"/>
              </w:rPr>
              <w:t xml:space="preserve">Администрации городского округа Анадырь </w:t>
            </w:r>
            <w:r w:rsidRPr="00DB01E0">
              <w:rPr>
                <w:rStyle w:val="rvts706641"/>
                <w:sz w:val="22"/>
                <w:szCs w:val="22"/>
              </w:rPr>
              <w:t>в связи с изменением федерального законодательства по вопросам профилактики и противодействия коррупции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sz w:val="22"/>
                <w:szCs w:val="22"/>
              </w:rPr>
            </w:pPr>
            <w:r w:rsidRPr="00E13BC9">
              <w:rPr>
                <w:sz w:val="22"/>
                <w:szCs w:val="22"/>
              </w:rPr>
              <w:t>По мере необходимости</w:t>
            </w:r>
          </w:p>
        </w:tc>
      </w:tr>
      <w:tr w:rsidR="00A41352" w:rsidRPr="00B70487" w:rsidTr="00AE28D5">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9B49F4" w:rsidRDefault="00A41352" w:rsidP="00A41352">
            <w:pPr>
              <w:shd w:val="clear" w:color="auto" w:fill="FFFFFF"/>
              <w:autoSpaceDE w:val="0"/>
              <w:autoSpaceDN w:val="0"/>
              <w:adjustRightInd w:val="0"/>
              <w:jc w:val="center"/>
              <w:rPr>
                <w:sz w:val="22"/>
                <w:szCs w:val="22"/>
              </w:rPr>
            </w:pPr>
            <w:r>
              <w:rPr>
                <w:sz w:val="22"/>
                <w:szCs w:val="22"/>
              </w:rPr>
              <w:t>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B49F4" w:rsidRDefault="00A41352" w:rsidP="00A41352">
            <w:pPr>
              <w:autoSpaceDE w:val="0"/>
              <w:autoSpaceDN w:val="0"/>
              <w:adjustRightInd w:val="0"/>
              <w:ind w:left="37" w:right="140"/>
              <w:jc w:val="both"/>
              <w:rPr>
                <w:noProof/>
                <w:sz w:val="22"/>
                <w:szCs w:val="22"/>
              </w:rPr>
            </w:pPr>
            <w:r w:rsidRPr="009B49F4">
              <w:rPr>
                <w:sz w:val="22"/>
                <w:szCs w:val="22"/>
              </w:rPr>
              <w:t xml:space="preserve">Проведение правовой и антикоррупционной экспертизы </w:t>
            </w:r>
            <w:r w:rsidRPr="009B49F4">
              <w:rPr>
                <w:noProof/>
                <w:sz w:val="22"/>
                <w:szCs w:val="22"/>
              </w:rPr>
              <w:t xml:space="preserve">нормативных правовых актов и </w:t>
            </w:r>
            <w:r w:rsidRPr="009B49F4">
              <w:rPr>
                <w:sz w:val="22"/>
                <w:szCs w:val="22"/>
              </w:rPr>
              <w:t xml:space="preserve">проектов нормативных </w:t>
            </w:r>
            <w:r>
              <w:rPr>
                <w:sz w:val="22"/>
                <w:szCs w:val="22"/>
              </w:rPr>
              <w:t xml:space="preserve">актов </w:t>
            </w:r>
            <w:r w:rsidRPr="009B49F4">
              <w:rPr>
                <w:sz w:val="22"/>
                <w:szCs w:val="22"/>
              </w:rPr>
              <w:t>Администрации городского округа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70487" w:rsidRDefault="00A41352" w:rsidP="00A41352">
            <w:pPr>
              <w:shd w:val="clear" w:color="auto" w:fill="FFFFFF"/>
              <w:autoSpaceDE w:val="0"/>
              <w:autoSpaceDN w:val="0"/>
              <w:adjustRightInd w:val="0"/>
              <w:jc w:val="both"/>
              <w:rPr>
                <w:sz w:val="22"/>
                <w:szCs w:val="22"/>
              </w:rPr>
            </w:pPr>
            <w:r>
              <w:rPr>
                <w:sz w:val="22"/>
                <w:szCs w:val="22"/>
              </w:rPr>
              <w:t xml:space="preserve">   </w:t>
            </w:r>
            <w:r w:rsidRPr="00B70487">
              <w:rPr>
                <w:sz w:val="22"/>
                <w:szCs w:val="22"/>
              </w:rPr>
              <w:t xml:space="preserve">В </w:t>
            </w:r>
            <w:r w:rsidR="00F868C7">
              <w:rPr>
                <w:sz w:val="22"/>
                <w:szCs w:val="22"/>
              </w:rPr>
              <w:t>отчетном периоде</w:t>
            </w:r>
            <w:r>
              <w:rPr>
                <w:sz w:val="22"/>
                <w:szCs w:val="22"/>
              </w:rPr>
              <w:t xml:space="preserve"> </w:t>
            </w:r>
            <w:r w:rsidRPr="00B70487">
              <w:rPr>
                <w:sz w:val="22"/>
                <w:szCs w:val="22"/>
              </w:rPr>
              <w:t xml:space="preserve">проводилась правовая и антикоррупционная экспертиза нормативных правовых актов </w:t>
            </w:r>
            <w:r w:rsidRPr="00B70487">
              <w:rPr>
                <w:noProof/>
                <w:sz w:val="22"/>
                <w:szCs w:val="22"/>
              </w:rPr>
              <w:t xml:space="preserve">и </w:t>
            </w:r>
            <w:r w:rsidRPr="00B70487">
              <w:rPr>
                <w:sz w:val="22"/>
                <w:szCs w:val="22"/>
              </w:rPr>
              <w:t>проектов нормативных</w:t>
            </w:r>
            <w:r w:rsidRPr="00B70487">
              <w:t xml:space="preserve"> </w:t>
            </w:r>
            <w:r w:rsidRPr="00B70487">
              <w:rPr>
                <w:sz w:val="22"/>
                <w:szCs w:val="22"/>
              </w:rPr>
              <w:t>правовых актов Администрации городского округа Анадырь.</w:t>
            </w:r>
          </w:p>
          <w:p w:rsidR="00A41352" w:rsidRPr="00E13BC9" w:rsidRDefault="00A41352" w:rsidP="00A41352">
            <w:pPr>
              <w:shd w:val="clear" w:color="auto" w:fill="FFFFFF"/>
              <w:autoSpaceDE w:val="0"/>
              <w:autoSpaceDN w:val="0"/>
              <w:adjustRightInd w:val="0"/>
              <w:jc w:val="both"/>
              <w:rPr>
                <w:sz w:val="22"/>
                <w:szCs w:val="22"/>
              </w:rPr>
            </w:pPr>
            <w:r w:rsidRPr="00B70487">
              <w:rPr>
                <w:sz w:val="22"/>
                <w:szCs w:val="22"/>
              </w:rPr>
              <w:t xml:space="preserve">   Всего </w:t>
            </w:r>
            <w:r w:rsidRPr="00680778">
              <w:rPr>
                <w:sz w:val="22"/>
                <w:szCs w:val="22"/>
              </w:rPr>
              <w:t xml:space="preserve">за отчетный период проведена правовая и антикоррупционная экспертиза </w:t>
            </w:r>
            <w:r>
              <w:rPr>
                <w:sz w:val="22"/>
                <w:szCs w:val="22"/>
              </w:rPr>
              <w:t>44</w:t>
            </w:r>
            <w:r w:rsidRPr="00680778">
              <w:rPr>
                <w:sz w:val="22"/>
                <w:szCs w:val="22"/>
              </w:rPr>
              <w:t xml:space="preserve"> проектов НПА: из них </w:t>
            </w:r>
            <w:r>
              <w:rPr>
                <w:sz w:val="22"/>
                <w:szCs w:val="22"/>
              </w:rPr>
              <w:t>27</w:t>
            </w:r>
            <w:r w:rsidRPr="00680778">
              <w:rPr>
                <w:sz w:val="22"/>
                <w:szCs w:val="22"/>
              </w:rPr>
              <w:t xml:space="preserve"> проект</w:t>
            </w:r>
            <w:r w:rsidR="0071793D">
              <w:rPr>
                <w:sz w:val="22"/>
                <w:szCs w:val="22"/>
              </w:rPr>
              <w:t>ов</w:t>
            </w:r>
            <w:r w:rsidRPr="00680778">
              <w:rPr>
                <w:sz w:val="22"/>
                <w:szCs w:val="22"/>
              </w:rPr>
              <w:t xml:space="preserve"> об утверждении новых НПА и </w:t>
            </w:r>
            <w:r>
              <w:rPr>
                <w:sz w:val="22"/>
                <w:szCs w:val="22"/>
              </w:rPr>
              <w:t>17</w:t>
            </w:r>
            <w:r w:rsidRPr="00680778">
              <w:rPr>
                <w:sz w:val="22"/>
                <w:szCs w:val="22"/>
              </w:rPr>
              <w:t xml:space="preserve"> проект</w:t>
            </w:r>
            <w:r>
              <w:rPr>
                <w:sz w:val="22"/>
                <w:szCs w:val="22"/>
              </w:rPr>
              <w:t>ов</w:t>
            </w:r>
            <w:r w:rsidRPr="00680778">
              <w:rPr>
                <w:sz w:val="22"/>
                <w:szCs w:val="22"/>
              </w:rPr>
              <w:t xml:space="preserve"> </w:t>
            </w:r>
            <w:r w:rsidRPr="00B70487">
              <w:rPr>
                <w:sz w:val="22"/>
                <w:szCs w:val="22"/>
              </w:rPr>
              <w:t>о внесении изменений в действующие НПА</w:t>
            </w:r>
            <w:r>
              <w:rPr>
                <w:sz w:val="22"/>
                <w:szCs w:val="22"/>
              </w:rPr>
              <w:t xml:space="preserve"> по результатам их мониторинга</w:t>
            </w:r>
            <w:r w:rsidRPr="00B70487">
              <w:rPr>
                <w:sz w:val="22"/>
                <w:szCs w:val="22"/>
              </w:rPr>
              <w:t>.</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jc w:val="center"/>
              <w:rPr>
                <w:sz w:val="22"/>
                <w:szCs w:val="22"/>
              </w:rPr>
            </w:pPr>
            <w:r>
              <w:rPr>
                <w:sz w:val="22"/>
                <w:szCs w:val="22"/>
              </w:rPr>
              <w:t>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autoSpaceDE w:val="0"/>
              <w:autoSpaceDN w:val="0"/>
              <w:adjustRightInd w:val="0"/>
              <w:ind w:left="37" w:right="140"/>
              <w:jc w:val="both"/>
              <w:rPr>
                <w:noProof/>
                <w:sz w:val="22"/>
                <w:szCs w:val="22"/>
              </w:rPr>
            </w:pPr>
            <w:r w:rsidRPr="00EA1B33">
              <w:rPr>
                <w:sz w:val="22"/>
                <w:szCs w:val="22"/>
              </w:rPr>
              <w:t>Ведение регистра муниципальных нормативных правовых актов Администрации городского округа Анадырь,</w:t>
            </w:r>
            <w:r w:rsidRPr="00EA1B33">
              <w:rPr>
                <w:noProof/>
                <w:sz w:val="22"/>
                <w:szCs w:val="22"/>
              </w:rPr>
              <w:t xml:space="preserve"> обеспечение достоверной информации о включенных в регистр муниципальных нормативных правовых актов </w:t>
            </w:r>
            <w:r>
              <w:rPr>
                <w:sz w:val="22"/>
                <w:szCs w:val="22"/>
              </w:rPr>
              <w:t>Администрации городского округа Анадырь</w:t>
            </w:r>
            <w:r w:rsidRPr="00EA1B33">
              <w:rPr>
                <w:noProof/>
                <w:sz w:val="22"/>
                <w:szCs w:val="22"/>
              </w:rPr>
              <w:t>, их соответствия федеральному и региональному законодательству, в том числе антикоррупционному:</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jc w:val="both"/>
              <w:rPr>
                <w:sz w:val="22"/>
                <w:szCs w:val="22"/>
              </w:rPr>
            </w:pPr>
            <w:r w:rsidRPr="00E13BC9">
              <w:rPr>
                <w:sz w:val="22"/>
                <w:szCs w:val="22"/>
              </w:rPr>
              <w:t xml:space="preserve">   Администрацией городского округа Анадырь в адрес Правительства Чукотского АО по мере принятия направляются копии принятых нормативных правовых актов Администрации городского округа Анадырь в печатном и электронном виде, а  также  Перечень  нормативных правовых актов Администрации городского округа Анадырь, направленных в печатном и электронном виде в Аппарат Губернатора и Правительства Чукотского автономного округа, опубликованных в средствах массовой информации.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jc w:val="center"/>
              <w:rPr>
                <w:sz w:val="22"/>
                <w:szCs w:val="22"/>
              </w:rPr>
            </w:pPr>
            <w:r>
              <w:rPr>
                <w:sz w:val="22"/>
                <w:szCs w:val="22"/>
              </w:rPr>
              <w:t>3.3.1.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autoSpaceDE w:val="0"/>
              <w:autoSpaceDN w:val="0"/>
              <w:adjustRightInd w:val="0"/>
              <w:ind w:left="37" w:right="140"/>
              <w:jc w:val="both"/>
              <w:rPr>
                <w:sz w:val="22"/>
                <w:szCs w:val="22"/>
              </w:rPr>
            </w:pPr>
            <w:r w:rsidRPr="00EA1B33">
              <w:rPr>
                <w:sz w:val="22"/>
                <w:szCs w:val="22"/>
              </w:rPr>
              <w:t>поддержание в актуальном состоянии базы данных регистра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b/>
                <w:sz w:val="22"/>
                <w:szCs w:val="22"/>
                <w:u w:val="single"/>
              </w:rPr>
            </w:pPr>
            <w:r w:rsidRPr="00E13BC9">
              <w:rPr>
                <w:sz w:val="22"/>
                <w:szCs w:val="22"/>
              </w:rPr>
              <w:t xml:space="preserve">   База данных нормативных правовых актов Администрации городского округа Анадырь поддерживается в актуальном состоянии, обновляясь по мере принятия новых нормативных правовых актов.</w:t>
            </w:r>
          </w:p>
        </w:tc>
      </w:tr>
      <w:tr w:rsidR="00A41352" w:rsidTr="00A33A33">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EA1B33" w:rsidRDefault="00A41352" w:rsidP="00A41352">
            <w:pPr>
              <w:shd w:val="clear" w:color="auto" w:fill="FFFFFF"/>
              <w:autoSpaceDE w:val="0"/>
              <w:autoSpaceDN w:val="0"/>
              <w:adjustRightInd w:val="0"/>
              <w:jc w:val="center"/>
              <w:rPr>
                <w:sz w:val="22"/>
                <w:szCs w:val="22"/>
              </w:rPr>
            </w:pPr>
            <w:r>
              <w:rPr>
                <w:sz w:val="22"/>
                <w:szCs w:val="22"/>
              </w:rPr>
              <w:lastRenderedPageBreak/>
              <w:t>3.3.2.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autoSpaceDE w:val="0"/>
              <w:autoSpaceDN w:val="0"/>
              <w:adjustRightInd w:val="0"/>
              <w:ind w:left="37" w:right="140"/>
              <w:jc w:val="both"/>
              <w:rPr>
                <w:sz w:val="22"/>
                <w:szCs w:val="22"/>
              </w:rPr>
            </w:pPr>
            <w:r w:rsidRPr="00EA1B33">
              <w:rPr>
                <w:sz w:val="22"/>
                <w:szCs w:val="22"/>
              </w:rPr>
              <w:t xml:space="preserve">обеспечение проведения правовой экспертизы муниципальных нормативных правовых актов Администрации городского округа Анадырь на соответствие федеральному и региональному законодательству, выявление признаков </w:t>
            </w:r>
            <w:proofErr w:type="spellStart"/>
            <w:r w:rsidRPr="00EA1B33">
              <w:rPr>
                <w:sz w:val="22"/>
                <w:szCs w:val="22"/>
              </w:rPr>
              <w:t>коррупциогенности</w:t>
            </w:r>
            <w:proofErr w:type="spellEnd"/>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BD401B" w:rsidRDefault="00A41352" w:rsidP="00A41352">
            <w:pPr>
              <w:shd w:val="clear" w:color="auto" w:fill="FFFFFF"/>
              <w:autoSpaceDE w:val="0"/>
              <w:autoSpaceDN w:val="0"/>
              <w:adjustRightInd w:val="0"/>
              <w:jc w:val="both"/>
              <w:rPr>
                <w:sz w:val="22"/>
                <w:szCs w:val="22"/>
              </w:rPr>
            </w:pPr>
            <w:r>
              <w:rPr>
                <w:sz w:val="22"/>
                <w:szCs w:val="22"/>
              </w:rPr>
              <w:t xml:space="preserve">    В </w:t>
            </w:r>
            <w:r w:rsidR="00874AC8">
              <w:rPr>
                <w:sz w:val="22"/>
                <w:szCs w:val="22"/>
              </w:rPr>
              <w:t>отчетном периоде</w:t>
            </w:r>
            <w:r w:rsidRPr="00BD401B">
              <w:rPr>
                <w:sz w:val="22"/>
                <w:szCs w:val="22"/>
              </w:rPr>
              <w:t xml:space="preserve"> совместно с органами прокуратуры проводилась правовая экспертиза действующих нормативных правовых актов Администрации городского округа Анадырь на предмет соответствия федеральному и региональному законодательству и выявления признаков </w:t>
            </w:r>
            <w:proofErr w:type="spellStart"/>
            <w:r w:rsidRPr="00BD401B">
              <w:rPr>
                <w:sz w:val="22"/>
                <w:szCs w:val="22"/>
              </w:rPr>
              <w:t>коррупциогенности</w:t>
            </w:r>
            <w:proofErr w:type="spellEnd"/>
            <w:r w:rsidRPr="00BD401B">
              <w:rPr>
                <w:sz w:val="22"/>
                <w:szCs w:val="22"/>
              </w:rPr>
              <w:t>.</w:t>
            </w:r>
          </w:p>
          <w:p w:rsidR="00A41352" w:rsidRPr="00E13BC9" w:rsidRDefault="00A41352" w:rsidP="00602E7C">
            <w:pPr>
              <w:shd w:val="clear" w:color="auto" w:fill="FFFFFF"/>
              <w:autoSpaceDE w:val="0"/>
              <w:autoSpaceDN w:val="0"/>
              <w:adjustRightInd w:val="0"/>
              <w:jc w:val="both"/>
              <w:rPr>
                <w:sz w:val="22"/>
                <w:szCs w:val="22"/>
              </w:rPr>
            </w:pPr>
            <w:r w:rsidRPr="00BD401B">
              <w:rPr>
                <w:sz w:val="22"/>
                <w:szCs w:val="22"/>
              </w:rPr>
              <w:t xml:space="preserve">    Всего за отчетный период в ре</w:t>
            </w:r>
            <w:r>
              <w:rPr>
                <w:sz w:val="22"/>
                <w:szCs w:val="22"/>
              </w:rPr>
              <w:t xml:space="preserve">зультате мониторинга положений действующего </w:t>
            </w:r>
            <w:proofErr w:type="gramStart"/>
            <w:r>
              <w:rPr>
                <w:sz w:val="22"/>
                <w:szCs w:val="22"/>
              </w:rPr>
              <w:t xml:space="preserve">законодательства </w:t>
            </w:r>
            <w:r w:rsidRPr="00BD401B">
              <w:rPr>
                <w:sz w:val="22"/>
                <w:szCs w:val="22"/>
              </w:rPr>
              <w:t xml:space="preserve"> подготовлены</w:t>
            </w:r>
            <w:proofErr w:type="gramEnd"/>
            <w:r w:rsidRPr="00BD401B">
              <w:rPr>
                <w:sz w:val="22"/>
                <w:szCs w:val="22"/>
              </w:rPr>
              <w:t xml:space="preserve"> </w:t>
            </w:r>
            <w:r>
              <w:rPr>
                <w:sz w:val="22"/>
                <w:szCs w:val="22"/>
              </w:rPr>
              <w:t>6</w:t>
            </w:r>
            <w:r w:rsidRPr="00680778">
              <w:rPr>
                <w:sz w:val="22"/>
                <w:szCs w:val="22"/>
              </w:rPr>
              <w:t xml:space="preserve"> проект</w:t>
            </w:r>
            <w:r w:rsidR="00602E7C">
              <w:rPr>
                <w:sz w:val="22"/>
                <w:szCs w:val="22"/>
              </w:rPr>
              <w:t>ов</w:t>
            </w:r>
            <w:r w:rsidRPr="00BD401B">
              <w:rPr>
                <w:sz w:val="22"/>
                <w:szCs w:val="22"/>
              </w:rPr>
              <w:t xml:space="preserve"> НПА</w:t>
            </w:r>
            <w:r>
              <w:rPr>
                <w:sz w:val="22"/>
                <w:szCs w:val="22"/>
              </w:rPr>
              <w:t xml:space="preserve">. </w:t>
            </w:r>
          </w:p>
        </w:tc>
      </w:tr>
      <w:tr w:rsidR="00A41352" w:rsidTr="00226F2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jc w:val="center"/>
              <w:rPr>
                <w:sz w:val="22"/>
                <w:szCs w:val="22"/>
              </w:rPr>
            </w:pPr>
            <w:r>
              <w:rPr>
                <w:sz w:val="22"/>
                <w:szCs w:val="22"/>
              </w:rPr>
              <w:t>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ind w:left="37" w:right="140"/>
              <w:jc w:val="both"/>
              <w:rPr>
                <w:sz w:val="22"/>
                <w:szCs w:val="22"/>
              </w:rPr>
            </w:pPr>
            <w:r w:rsidRPr="00EA1B33">
              <w:rPr>
                <w:sz w:val="22"/>
                <w:szCs w:val="22"/>
              </w:rPr>
              <w:t xml:space="preserve">Реализация мероприятий по мониторингу </w:t>
            </w:r>
            <w:proofErr w:type="spellStart"/>
            <w:r w:rsidRPr="00EA1B33">
              <w:rPr>
                <w:sz w:val="22"/>
                <w:szCs w:val="22"/>
              </w:rPr>
              <w:t>правоприменения</w:t>
            </w:r>
            <w:proofErr w:type="spellEnd"/>
            <w:r w:rsidRPr="00EA1B33">
              <w:rPr>
                <w:sz w:val="22"/>
                <w:szCs w:val="22"/>
              </w:rPr>
              <w:t>:</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jc w:val="center"/>
              <w:rPr>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sz w:val="22"/>
                <w:szCs w:val="22"/>
              </w:rPr>
            </w:pPr>
          </w:p>
        </w:tc>
      </w:tr>
      <w:tr w:rsidR="00A41352" w:rsidTr="00410428">
        <w:trPr>
          <w:trHeight w:val="269"/>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jc w:val="center"/>
              <w:rPr>
                <w:sz w:val="22"/>
                <w:szCs w:val="22"/>
              </w:rPr>
            </w:pPr>
            <w:r>
              <w:rPr>
                <w:sz w:val="22"/>
                <w:szCs w:val="22"/>
              </w:rPr>
              <w:t>3.4.1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EA1B33" w:rsidRDefault="00A41352" w:rsidP="00A41352">
            <w:pPr>
              <w:shd w:val="clear" w:color="auto" w:fill="FFFFFF"/>
              <w:autoSpaceDE w:val="0"/>
              <w:autoSpaceDN w:val="0"/>
              <w:adjustRightInd w:val="0"/>
              <w:ind w:left="37" w:right="140"/>
              <w:jc w:val="both"/>
              <w:rPr>
                <w:sz w:val="22"/>
                <w:szCs w:val="22"/>
              </w:rPr>
            </w:pPr>
            <w:r>
              <w:rPr>
                <w:sz w:val="22"/>
                <w:szCs w:val="22"/>
              </w:rPr>
              <w:t>в</w:t>
            </w:r>
            <w:r w:rsidRPr="00EA1B33">
              <w:rPr>
                <w:sz w:val="22"/>
                <w:szCs w:val="22"/>
              </w:rPr>
              <w:t>едение реестра (базы данных) нормативных правовых и иных актов по вопросам противодействию коррупции, принятых Администрацией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jc w:val="both"/>
              <w:rPr>
                <w:sz w:val="22"/>
                <w:szCs w:val="22"/>
              </w:rPr>
            </w:pPr>
            <w:r>
              <w:rPr>
                <w:sz w:val="22"/>
                <w:szCs w:val="22"/>
              </w:rPr>
              <w:t xml:space="preserve">   </w:t>
            </w:r>
            <w:r w:rsidRPr="00E13BC9">
              <w:rPr>
                <w:sz w:val="22"/>
                <w:szCs w:val="22"/>
              </w:rPr>
              <w:t xml:space="preserve">Администрацией городского округа Анадырь ведется Реестр муниципальных нормативных правовых актов Администрации городского округа Анадырь в сфере противодействия коррупции, который, в соответствии </w:t>
            </w:r>
            <w:proofErr w:type="gramStart"/>
            <w:r w:rsidRPr="00E13BC9">
              <w:rPr>
                <w:sz w:val="22"/>
                <w:szCs w:val="22"/>
              </w:rPr>
              <w:t>с  письмом</w:t>
            </w:r>
            <w:proofErr w:type="gramEnd"/>
            <w:r w:rsidRPr="00E13BC9">
              <w:rPr>
                <w:sz w:val="22"/>
                <w:szCs w:val="22"/>
              </w:rPr>
              <w:t xml:space="preserve">  заместителя Руководителя Аппарата Губернатора и Правительства Чукотского автономног</w:t>
            </w:r>
            <w:r>
              <w:rPr>
                <w:sz w:val="22"/>
                <w:szCs w:val="22"/>
              </w:rPr>
              <w:t>о округа от 21.01.2015 № 03-22/9</w:t>
            </w:r>
            <w:r w:rsidRPr="00E13BC9">
              <w:rPr>
                <w:sz w:val="22"/>
                <w:szCs w:val="22"/>
              </w:rPr>
              <w:t>231, ежеквартально направляется в адрес Правительства Чукотского автономного округа.</w:t>
            </w:r>
          </w:p>
          <w:p w:rsidR="00A41352" w:rsidRDefault="00A41352" w:rsidP="00A41352">
            <w:pPr>
              <w:shd w:val="clear" w:color="auto" w:fill="FFFFFF"/>
              <w:autoSpaceDE w:val="0"/>
              <w:autoSpaceDN w:val="0"/>
              <w:adjustRightInd w:val="0"/>
              <w:jc w:val="both"/>
              <w:rPr>
                <w:sz w:val="22"/>
                <w:szCs w:val="22"/>
              </w:rPr>
            </w:pPr>
            <w:r w:rsidRPr="00E13BC9">
              <w:rPr>
                <w:sz w:val="22"/>
                <w:szCs w:val="22"/>
              </w:rPr>
              <w:t xml:space="preserve">   </w:t>
            </w:r>
            <w:r>
              <w:rPr>
                <w:sz w:val="22"/>
                <w:szCs w:val="22"/>
              </w:rPr>
              <w:t>За 3 квартал</w:t>
            </w:r>
            <w:r w:rsidRPr="00E13BC9">
              <w:rPr>
                <w:sz w:val="22"/>
                <w:szCs w:val="22"/>
              </w:rPr>
              <w:t xml:space="preserve"> </w:t>
            </w:r>
            <w:r>
              <w:rPr>
                <w:sz w:val="22"/>
                <w:szCs w:val="22"/>
              </w:rPr>
              <w:t xml:space="preserve">2020 года указанный реестр </w:t>
            </w:r>
            <w:r w:rsidR="005013B6">
              <w:rPr>
                <w:sz w:val="22"/>
                <w:szCs w:val="22"/>
              </w:rPr>
              <w:t>(</w:t>
            </w:r>
            <w:r w:rsidR="005013B6">
              <w:rPr>
                <w:sz w:val="22"/>
                <w:szCs w:val="22"/>
              </w:rPr>
              <w:t>по состоянию на 30.09.2020</w:t>
            </w:r>
            <w:r w:rsidR="005013B6">
              <w:rPr>
                <w:sz w:val="22"/>
                <w:szCs w:val="22"/>
              </w:rPr>
              <w:t xml:space="preserve">) </w:t>
            </w:r>
            <w:r>
              <w:rPr>
                <w:sz w:val="22"/>
                <w:szCs w:val="22"/>
              </w:rPr>
              <w:t xml:space="preserve">направлен </w:t>
            </w:r>
            <w:r w:rsidRPr="00E13BC9">
              <w:rPr>
                <w:sz w:val="22"/>
                <w:szCs w:val="22"/>
              </w:rPr>
              <w:t>в адрес Правительства Чукотско</w:t>
            </w:r>
            <w:r>
              <w:rPr>
                <w:sz w:val="22"/>
                <w:szCs w:val="22"/>
              </w:rPr>
              <w:t>го автономного округа:</w:t>
            </w:r>
          </w:p>
          <w:p w:rsidR="00A41352" w:rsidRPr="00E13BC9" w:rsidRDefault="00A41352" w:rsidP="005013B6">
            <w:pPr>
              <w:autoSpaceDE w:val="0"/>
              <w:autoSpaceDN w:val="0"/>
              <w:adjustRightInd w:val="0"/>
              <w:jc w:val="both"/>
              <w:rPr>
                <w:sz w:val="22"/>
                <w:szCs w:val="22"/>
              </w:rPr>
            </w:pPr>
            <w:r>
              <w:rPr>
                <w:sz w:val="22"/>
                <w:szCs w:val="22"/>
              </w:rPr>
              <w:t>- исх. от 09.10.2020 № 02-02-03-13/3309.</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352" w:rsidRPr="00DD4CDF" w:rsidRDefault="00A41352" w:rsidP="00A41352">
            <w:pPr>
              <w:shd w:val="clear" w:color="auto" w:fill="FFFFFF"/>
              <w:autoSpaceDE w:val="0"/>
              <w:autoSpaceDN w:val="0"/>
              <w:adjustRightInd w:val="0"/>
              <w:spacing w:after="20"/>
              <w:jc w:val="center"/>
              <w:rPr>
                <w:b/>
                <w:sz w:val="22"/>
                <w:szCs w:val="22"/>
              </w:rPr>
            </w:pPr>
            <w:r w:rsidRPr="00DD4CDF">
              <w:rPr>
                <w:b/>
                <w:sz w:val="22"/>
                <w:szCs w:val="22"/>
              </w:rPr>
              <w:t>4. Совершенствование кадровой работы в системе мер по профилактике и противодействию коррупции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t>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D4CDF" w:rsidRDefault="00A41352" w:rsidP="00A41352">
            <w:pPr>
              <w:ind w:right="140"/>
              <w:jc w:val="both"/>
              <w:rPr>
                <w:sz w:val="22"/>
                <w:szCs w:val="22"/>
              </w:rPr>
            </w:pPr>
            <w:r w:rsidRPr="00DD4CDF">
              <w:rPr>
                <w:sz w:val="22"/>
                <w:szCs w:val="22"/>
              </w:rPr>
              <w:t>Доведение до лиц, поступающих на муниципальную службу, граждан претендующих на замещение должностей муниципальной службы, положений федерального и регионального законодательства в сфере противодействия коррупции, в том числе об ответственности за коррупционные правонарушения</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shd w:val="clear" w:color="auto" w:fill="FFFFFF"/>
              <w:autoSpaceDE w:val="0"/>
              <w:autoSpaceDN w:val="0"/>
              <w:adjustRightInd w:val="0"/>
              <w:jc w:val="both"/>
              <w:rPr>
                <w:sz w:val="22"/>
                <w:szCs w:val="22"/>
              </w:rPr>
            </w:pPr>
            <w:r w:rsidRPr="00E13BC9">
              <w:rPr>
                <w:color w:val="C00000"/>
                <w:sz w:val="22"/>
                <w:szCs w:val="22"/>
              </w:rPr>
              <w:t xml:space="preserve">   </w:t>
            </w:r>
            <w:r w:rsidRPr="00E13BC9">
              <w:rPr>
                <w:sz w:val="22"/>
                <w:szCs w:val="22"/>
              </w:rPr>
              <w:t>До</w:t>
            </w:r>
            <w:r w:rsidRPr="00E13BC9">
              <w:rPr>
                <w:color w:val="C00000"/>
                <w:sz w:val="22"/>
                <w:szCs w:val="22"/>
              </w:rPr>
              <w:t xml:space="preserve"> </w:t>
            </w:r>
            <w:r w:rsidRPr="00E13BC9">
              <w:rPr>
                <w:sz w:val="22"/>
                <w:szCs w:val="22"/>
              </w:rPr>
              <w:t>лиц, поступающих на муниципальную службу,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ознакомления с д</w:t>
            </w:r>
            <w:r>
              <w:rPr>
                <w:sz w:val="22"/>
                <w:szCs w:val="22"/>
              </w:rPr>
              <w:t>анными положениями под роспись:</w:t>
            </w:r>
          </w:p>
          <w:p w:rsidR="00A41352" w:rsidRDefault="00A41352" w:rsidP="00A41352">
            <w:pPr>
              <w:shd w:val="clear" w:color="auto" w:fill="FFFFFF"/>
              <w:autoSpaceDE w:val="0"/>
              <w:autoSpaceDN w:val="0"/>
              <w:adjustRightInd w:val="0"/>
              <w:jc w:val="both"/>
              <w:rPr>
                <w:sz w:val="22"/>
                <w:szCs w:val="22"/>
              </w:rPr>
            </w:pPr>
            <w:r>
              <w:rPr>
                <w:sz w:val="22"/>
                <w:szCs w:val="22"/>
              </w:rPr>
              <w:t xml:space="preserve">   </w:t>
            </w:r>
            <w:r w:rsidR="00011551">
              <w:rPr>
                <w:sz w:val="22"/>
                <w:szCs w:val="22"/>
              </w:rPr>
              <w:t xml:space="preserve"> В</w:t>
            </w:r>
            <w:r>
              <w:rPr>
                <w:sz w:val="22"/>
                <w:szCs w:val="22"/>
              </w:rPr>
              <w:t xml:space="preserve"> </w:t>
            </w:r>
            <w:r w:rsidR="00011551">
              <w:rPr>
                <w:sz w:val="22"/>
                <w:szCs w:val="22"/>
              </w:rPr>
              <w:t>отчетном периоде</w:t>
            </w:r>
            <w:r>
              <w:rPr>
                <w:sz w:val="22"/>
                <w:szCs w:val="22"/>
              </w:rPr>
              <w:t xml:space="preserve"> муниципальные служащие, назначенные на должности муниципальной службы, ознакомлены с положениями действующего законодательства в сфере противодействия коррупции.</w:t>
            </w:r>
          </w:p>
          <w:p w:rsidR="00A41352" w:rsidRPr="00E13BC9" w:rsidRDefault="00A41352" w:rsidP="00A41352">
            <w:pPr>
              <w:shd w:val="clear" w:color="auto" w:fill="FFFFFF"/>
              <w:autoSpaceDE w:val="0"/>
              <w:autoSpaceDN w:val="0"/>
              <w:adjustRightInd w:val="0"/>
              <w:jc w:val="both"/>
              <w:rPr>
                <w:sz w:val="22"/>
                <w:szCs w:val="22"/>
              </w:rPr>
            </w:pPr>
            <w:r>
              <w:rPr>
                <w:sz w:val="22"/>
                <w:szCs w:val="22"/>
              </w:rPr>
              <w:t xml:space="preserve">   </w:t>
            </w:r>
            <w:r w:rsidRPr="00E13BC9">
              <w:rPr>
                <w:sz w:val="22"/>
                <w:szCs w:val="22"/>
              </w:rPr>
              <w:t xml:space="preserve">В том числе принятые нормативные-правовые акты в сфере противодействия коррупции публикуются в официальном 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8"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r w:rsidRPr="00E13BC9">
              <w:rPr>
                <w:sz w:val="22"/>
                <w:szCs w:val="22"/>
              </w:rPr>
              <w:t>.</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t>4.2.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D4CDF" w:rsidRDefault="00A41352" w:rsidP="00A41352">
            <w:pPr>
              <w:ind w:right="140"/>
              <w:jc w:val="both"/>
              <w:rPr>
                <w:sz w:val="22"/>
                <w:szCs w:val="22"/>
              </w:rPr>
            </w:pPr>
            <w:r w:rsidRPr="00DD4CDF">
              <w:rPr>
                <w:sz w:val="22"/>
                <w:szCs w:val="22"/>
              </w:rPr>
              <w:t>Проведение анализа: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color w:val="C00000"/>
                <w:sz w:val="22"/>
                <w:szCs w:val="22"/>
              </w:rPr>
            </w:pPr>
            <w:r w:rsidRPr="00E13BC9">
              <w:rPr>
                <w:sz w:val="22"/>
                <w:szCs w:val="22"/>
              </w:rPr>
              <w:t xml:space="preserve">   </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t>4.2.1.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D4CDF" w:rsidRDefault="00A41352" w:rsidP="00A41352">
            <w:pPr>
              <w:shd w:val="clear" w:color="auto" w:fill="FFFFFF"/>
              <w:autoSpaceDE w:val="0"/>
              <w:autoSpaceDN w:val="0"/>
              <w:adjustRightInd w:val="0"/>
              <w:ind w:left="37" w:right="140"/>
              <w:jc w:val="both"/>
              <w:rPr>
                <w:sz w:val="22"/>
                <w:szCs w:val="22"/>
              </w:rPr>
            </w:pPr>
            <w:r w:rsidRPr="00DD4CDF">
              <w:rPr>
                <w:sz w:val="22"/>
                <w:szCs w:val="22"/>
              </w:rPr>
              <w:t xml:space="preserve">сведений о доходах, расходах, об имуществе и обязательствах имущественного характера, предоставленных муниципальными служащими, реализация </w:t>
            </w:r>
            <w:r w:rsidRPr="00DD4CDF">
              <w:rPr>
                <w:sz w:val="22"/>
                <w:szCs w:val="22"/>
              </w:rPr>
              <w:lastRenderedPageBreak/>
              <w:t>полномочий которых связана с повышенным риском возникновения коррупционных проявлений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jc w:val="center"/>
              <w:rPr>
                <w:color w:val="C00000"/>
                <w:sz w:val="22"/>
                <w:szCs w:val="22"/>
              </w:rPr>
            </w:pPr>
            <w:r>
              <w:rPr>
                <w:sz w:val="22"/>
                <w:szCs w:val="22"/>
                <w:lang w:val="en-US"/>
              </w:rPr>
              <w:lastRenderedPageBreak/>
              <w:t>IV</w:t>
            </w:r>
            <w:r>
              <w:rPr>
                <w:sz w:val="22"/>
                <w:szCs w:val="22"/>
              </w:rPr>
              <w:t xml:space="preserve"> квартал 2020 </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lastRenderedPageBreak/>
              <w:t>4.2.2.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D4CDF" w:rsidRDefault="00A41352" w:rsidP="00A41352">
            <w:pPr>
              <w:ind w:right="140"/>
              <w:jc w:val="both"/>
              <w:rPr>
                <w:bCs/>
                <w:sz w:val="22"/>
                <w:szCs w:val="22"/>
              </w:rPr>
            </w:pPr>
            <w:r w:rsidRPr="00DD4CDF">
              <w:rPr>
                <w:sz w:val="22"/>
                <w:szCs w:val="22"/>
              </w:rPr>
              <w:t>соблюдения муниципальными служащими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29312E" w:rsidRDefault="00A41352" w:rsidP="00A41352">
            <w:pPr>
              <w:shd w:val="clear" w:color="auto" w:fill="FFFFFF"/>
              <w:autoSpaceDE w:val="0"/>
              <w:autoSpaceDN w:val="0"/>
              <w:adjustRightInd w:val="0"/>
              <w:jc w:val="center"/>
              <w:rPr>
                <w:color w:val="C00000"/>
                <w:sz w:val="22"/>
                <w:szCs w:val="22"/>
              </w:rPr>
            </w:pPr>
            <w:r>
              <w:rPr>
                <w:sz w:val="22"/>
                <w:szCs w:val="22"/>
              </w:rPr>
              <w:t>По мере выявления.</w:t>
            </w:r>
          </w:p>
          <w:p w:rsidR="00A41352" w:rsidRPr="00CA1339" w:rsidRDefault="00A41352" w:rsidP="00A41352">
            <w:pPr>
              <w:shd w:val="clear" w:color="auto" w:fill="FFFFFF"/>
              <w:autoSpaceDE w:val="0"/>
              <w:autoSpaceDN w:val="0"/>
              <w:adjustRightInd w:val="0"/>
              <w:jc w:val="both"/>
              <w:rPr>
                <w:color w:val="C00000"/>
                <w:sz w:val="22"/>
                <w:szCs w:val="22"/>
              </w:rPr>
            </w:pP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t>4.2.3.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F028B8" w:rsidRDefault="00A41352" w:rsidP="00A41352">
            <w:pPr>
              <w:ind w:right="140"/>
              <w:jc w:val="both"/>
              <w:rPr>
                <w:sz w:val="22"/>
                <w:szCs w:val="22"/>
              </w:rPr>
            </w:pPr>
            <w:r w:rsidRPr="00F028B8">
              <w:rPr>
                <w:sz w:val="22"/>
                <w:szCs w:val="22"/>
              </w:rPr>
              <w:t>о принимаемых в соответствии с законодательством мерах юридической ответственности по каждому случаю несоблюдения</w:t>
            </w:r>
            <w:r w:rsidRPr="00F028B8">
              <w:rPr>
                <w:bCs/>
                <w:sz w:val="22"/>
                <w:szCs w:val="22"/>
              </w:rPr>
              <w:t xml:space="preserve"> </w:t>
            </w:r>
            <w:r w:rsidRPr="00F028B8">
              <w:rPr>
                <w:sz w:val="22"/>
                <w:szCs w:val="22"/>
              </w:rPr>
              <w:t>муниципальными служащими запретов, ограничений и требований, установленных в целях противодействия коррупции, в том числе мерах по предотвращению и (или) урегулированию конфликта интересов</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29312E" w:rsidRDefault="00A41352" w:rsidP="00A41352">
            <w:pPr>
              <w:shd w:val="clear" w:color="auto" w:fill="FFFFFF"/>
              <w:autoSpaceDE w:val="0"/>
              <w:autoSpaceDN w:val="0"/>
              <w:adjustRightInd w:val="0"/>
              <w:jc w:val="center"/>
              <w:rPr>
                <w:color w:val="C00000"/>
                <w:sz w:val="22"/>
                <w:szCs w:val="22"/>
              </w:rPr>
            </w:pPr>
            <w:r>
              <w:rPr>
                <w:sz w:val="22"/>
                <w:szCs w:val="22"/>
              </w:rPr>
              <w:t>По мере выявления.</w:t>
            </w:r>
          </w:p>
          <w:p w:rsidR="00A41352" w:rsidRPr="00CA1339" w:rsidRDefault="00A41352" w:rsidP="00A41352">
            <w:pPr>
              <w:shd w:val="clear" w:color="auto" w:fill="FFFFFF"/>
              <w:autoSpaceDE w:val="0"/>
              <w:autoSpaceDN w:val="0"/>
              <w:adjustRightInd w:val="0"/>
              <w:jc w:val="both"/>
              <w:rPr>
                <w:color w:val="C00000"/>
                <w:sz w:val="22"/>
                <w:szCs w:val="22"/>
              </w:rPr>
            </w:pPr>
          </w:p>
        </w:tc>
      </w:tr>
      <w:tr w:rsidR="00A41352" w:rsidTr="00226F2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jc w:val="center"/>
              <w:rPr>
                <w:sz w:val="22"/>
                <w:szCs w:val="22"/>
              </w:rPr>
            </w:pPr>
            <w:r>
              <w:rPr>
                <w:sz w:val="22"/>
                <w:szCs w:val="22"/>
              </w:rPr>
              <w:t>4.3.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ind w:left="37" w:right="140"/>
              <w:jc w:val="both"/>
              <w:rPr>
                <w:sz w:val="22"/>
                <w:szCs w:val="22"/>
              </w:rPr>
            </w:pPr>
            <w:r w:rsidRPr="00437E05">
              <w:rPr>
                <w:sz w:val="22"/>
                <w:szCs w:val="22"/>
              </w:rPr>
              <w:t>Осуществление проверки:</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p>
        </w:tc>
      </w:tr>
      <w:tr w:rsidR="00A41352" w:rsidTr="00F976C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jc w:val="center"/>
              <w:rPr>
                <w:sz w:val="22"/>
                <w:szCs w:val="22"/>
              </w:rPr>
            </w:pPr>
            <w:r>
              <w:rPr>
                <w:sz w:val="22"/>
                <w:szCs w:val="22"/>
              </w:rPr>
              <w:t>4.3.1.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ind w:left="37" w:right="140"/>
              <w:jc w:val="both"/>
              <w:rPr>
                <w:sz w:val="22"/>
                <w:szCs w:val="22"/>
              </w:rPr>
            </w:pPr>
            <w:r w:rsidRPr="00437E05">
              <w:rPr>
                <w:sz w:val="22"/>
                <w:szCs w:val="22"/>
              </w:rPr>
              <w:t xml:space="preserve">сведений о доходах, расходах, об имуществе и обязательствах имущественного характера, предоставленных </w:t>
            </w:r>
            <w:r w:rsidRPr="00437E05">
              <w:rPr>
                <w:rFonts w:cs="Arial"/>
                <w:sz w:val="22"/>
                <w:szCs w:val="22"/>
              </w:rPr>
              <w:t>лицами, замещающими муниципальные должности</w:t>
            </w:r>
            <w:r w:rsidRPr="00437E05">
              <w:rPr>
                <w:sz w:val="22"/>
                <w:szCs w:val="22"/>
              </w:rPr>
              <w:t xml:space="preserve"> и</w:t>
            </w:r>
            <w:r w:rsidRPr="00437E05">
              <w:rPr>
                <w:rFonts w:cs="Arial"/>
                <w:sz w:val="22"/>
                <w:szCs w:val="22"/>
              </w:rPr>
              <w:t xml:space="preserve"> </w:t>
            </w:r>
            <w:r w:rsidRPr="00437E05">
              <w:rPr>
                <w:sz w:val="22"/>
                <w:szCs w:val="22"/>
              </w:rPr>
              <w:t>муниципальными служащими, реализация  полномочий которых связана с повышенным  риском возникновения коррупционных проявлений, а также гражданами, претендующими на замещение указанных должностей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41352" w:rsidRPr="00F976C6" w:rsidRDefault="00A41352" w:rsidP="00A41352">
            <w:pPr>
              <w:shd w:val="clear" w:color="auto" w:fill="FFFFFF"/>
              <w:autoSpaceDE w:val="0"/>
              <w:autoSpaceDN w:val="0"/>
              <w:adjustRightInd w:val="0"/>
              <w:jc w:val="both"/>
              <w:rPr>
                <w:sz w:val="22"/>
                <w:szCs w:val="22"/>
              </w:rPr>
            </w:pPr>
            <w:r w:rsidRPr="00F976C6">
              <w:rPr>
                <w:sz w:val="22"/>
                <w:szCs w:val="22"/>
              </w:rPr>
              <w:t xml:space="preserve">    В </w:t>
            </w:r>
            <w:r w:rsidR="00D35878">
              <w:rPr>
                <w:sz w:val="22"/>
                <w:szCs w:val="22"/>
              </w:rPr>
              <w:t xml:space="preserve">отчетном периоде </w:t>
            </w:r>
            <w:r w:rsidRPr="00F976C6">
              <w:rPr>
                <w:sz w:val="22"/>
                <w:szCs w:val="22"/>
              </w:rPr>
              <w:t xml:space="preserve">проверка достоверности и полноты предоставленных сведений о доходах, расходах, об имуществе и обязательствах имущественного характера, предоставленных муниципальными служащими Администрации городского округа Анадырь, не проводилась. </w:t>
            </w:r>
          </w:p>
          <w:p w:rsidR="00A41352" w:rsidRPr="00675F4E" w:rsidRDefault="00A41352" w:rsidP="00A41352">
            <w:pPr>
              <w:shd w:val="clear" w:color="auto" w:fill="FFFFFF"/>
              <w:autoSpaceDE w:val="0"/>
              <w:autoSpaceDN w:val="0"/>
              <w:adjustRightInd w:val="0"/>
              <w:jc w:val="both"/>
              <w:rPr>
                <w:sz w:val="22"/>
                <w:szCs w:val="22"/>
                <w:highlight w:val="yellow"/>
              </w:rPr>
            </w:pP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jc w:val="center"/>
              <w:rPr>
                <w:sz w:val="22"/>
                <w:szCs w:val="22"/>
              </w:rPr>
            </w:pPr>
            <w:r>
              <w:rPr>
                <w:sz w:val="22"/>
                <w:szCs w:val="22"/>
              </w:rPr>
              <w:t>4.3.2.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ind w:left="37" w:right="140"/>
              <w:jc w:val="both"/>
              <w:rPr>
                <w:sz w:val="22"/>
                <w:szCs w:val="22"/>
              </w:rPr>
            </w:pPr>
            <w:r w:rsidRPr="00437E05">
              <w:rPr>
                <w:sz w:val="22"/>
                <w:szCs w:val="22"/>
              </w:rPr>
              <w:t xml:space="preserve">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(предприятий) городского округа Анадырь, и лицами, замещающими эти должности, в соответствии с Постановлением Правительства Чукотского </w:t>
            </w:r>
            <w:r>
              <w:rPr>
                <w:sz w:val="22"/>
                <w:szCs w:val="22"/>
              </w:rPr>
              <w:t>автономного округа</w:t>
            </w:r>
            <w:r w:rsidRPr="00437E05">
              <w:rPr>
                <w:sz w:val="22"/>
                <w:szCs w:val="22"/>
              </w:rPr>
              <w:t xml:space="preserve"> от 2 июня 2014 года  № 264</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w:t>
            </w:r>
            <w:r w:rsidRPr="00F976C6">
              <w:rPr>
                <w:sz w:val="22"/>
                <w:szCs w:val="22"/>
              </w:rPr>
              <w:t xml:space="preserve">В </w:t>
            </w:r>
            <w:r w:rsidR="00D35878">
              <w:rPr>
                <w:sz w:val="22"/>
                <w:szCs w:val="22"/>
              </w:rPr>
              <w:t xml:space="preserve">отчетном периоде </w:t>
            </w:r>
            <w:r w:rsidRPr="00E13BC9">
              <w:rPr>
                <w:sz w:val="22"/>
                <w:szCs w:val="22"/>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(предприятий) городского округа Анадырь, и лицами, замещающими эти должности, не проводилась.</w:t>
            </w:r>
          </w:p>
        </w:tc>
      </w:tr>
      <w:tr w:rsidR="00A41352" w:rsidTr="00410428">
        <w:trPr>
          <w:trHeight w:val="10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jc w:val="center"/>
              <w:rPr>
                <w:sz w:val="22"/>
                <w:szCs w:val="22"/>
              </w:rPr>
            </w:pPr>
            <w:r>
              <w:rPr>
                <w:sz w:val="22"/>
                <w:szCs w:val="22"/>
              </w:rPr>
              <w:t>4.3.3.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ind w:left="37" w:right="140"/>
              <w:jc w:val="both"/>
              <w:rPr>
                <w:sz w:val="22"/>
                <w:szCs w:val="22"/>
              </w:rPr>
            </w:pPr>
            <w:r w:rsidRPr="00437E05">
              <w:rPr>
                <w:sz w:val="22"/>
                <w:szCs w:val="22"/>
              </w:rPr>
              <w:t>поступающих уведомлений представителя нанимателя о фактах обращения в целях склонения муниципальных служащих к совершению коррупционных правонарушений, выявление случаев склонения к совершению коррупционных правонарушений в интересах и от имени  юридических лиц</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w:t>
            </w:r>
            <w:r w:rsidRPr="00F976C6">
              <w:rPr>
                <w:sz w:val="22"/>
                <w:szCs w:val="22"/>
              </w:rPr>
              <w:t xml:space="preserve">В </w:t>
            </w:r>
            <w:r w:rsidR="00F0260F">
              <w:rPr>
                <w:sz w:val="22"/>
                <w:szCs w:val="22"/>
              </w:rPr>
              <w:t xml:space="preserve">отчетном периоде </w:t>
            </w:r>
            <w:r w:rsidRPr="00E13BC9">
              <w:rPr>
                <w:sz w:val="22"/>
                <w:szCs w:val="22"/>
              </w:rPr>
              <w:t>данные о фактах обращения в целях склонения муниципальных служащих к совершению коррупционных правонарушений, выявление случаев склонения к совершению коррупционных правонарушений в интересах и от имени  юридических лиц,  в Администрацию городского округа Анадырь, не поступали.</w:t>
            </w:r>
          </w:p>
        </w:tc>
      </w:tr>
      <w:tr w:rsidR="00A41352" w:rsidTr="0057106D">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437E05" w:rsidRDefault="00A41352" w:rsidP="00A41352">
            <w:pPr>
              <w:shd w:val="clear" w:color="auto" w:fill="FFFFFF"/>
              <w:autoSpaceDE w:val="0"/>
              <w:autoSpaceDN w:val="0"/>
              <w:adjustRightInd w:val="0"/>
              <w:jc w:val="center"/>
              <w:rPr>
                <w:sz w:val="22"/>
                <w:szCs w:val="22"/>
              </w:rPr>
            </w:pPr>
            <w:r>
              <w:rPr>
                <w:sz w:val="22"/>
                <w:szCs w:val="22"/>
              </w:rPr>
              <w:t>4.3.4.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pStyle w:val="1"/>
              <w:ind w:left="37" w:right="140"/>
              <w:jc w:val="both"/>
              <w:rPr>
                <w:b w:val="0"/>
                <w:sz w:val="22"/>
                <w:szCs w:val="22"/>
                <w:highlight w:val="yellow"/>
              </w:rPr>
            </w:pPr>
            <w:r w:rsidRPr="00437E05">
              <w:rPr>
                <w:b w:val="0"/>
                <w:sz w:val="22"/>
                <w:szCs w:val="22"/>
              </w:rPr>
              <w:t xml:space="preserve">Проведение </w:t>
            </w:r>
            <w:r w:rsidRPr="00437E05">
              <w:rPr>
                <w:rFonts w:cs="Arial"/>
                <w:b w:val="0"/>
                <w:sz w:val="22"/>
                <w:szCs w:val="22"/>
              </w:rPr>
              <w:t>комплекса мер по выявлению случаев возникновения конфликта интересов, в том числе в целях профилактики коррупционных правонарушений, совершаемых в интересах и от имени юридических лиц</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shd w:val="clear" w:color="auto" w:fill="FFFFFF"/>
              <w:autoSpaceDE w:val="0"/>
              <w:autoSpaceDN w:val="0"/>
              <w:adjustRightInd w:val="0"/>
              <w:jc w:val="both"/>
              <w:rPr>
                <w:sz w:val="22"/>
                <w:szCs w:val="22"/>
              </w:rPr>
            </w:pPr>
            <w:r w:rsidRPr="00E13BC9">
              <w:rPr>
                <w:sz w:val="22"/>
                <w:szCs w:val="22"/>
              </w:rPr>
              <w:t xml:space="preserve">   До</w:t>
            </w:r>
            <w:r w:rsidRPr="00E13BC9">
              <w:rPr>
                <w:color w:val="C00000"/>
                <w:sz w:val="22"/>
                <w:szCs w:val="22"/>
              </w:rPr>
              <w:t xml:space="preserve"> </w:t>
            </w:r>
            <w:r w:rsidRPr="00E13BC9">
              <w:rPr>
                <w:sz w:val="22"/>
                <w:szCs w:val="22"/>
              </w:rPr>
              <w:t xml:space="preserve">муниципальных служащих,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об ответственности за коррупционные правонарушения, </w:t>
            </w:r>
            <w:r w:rsidRPr="00E13BC9">
              <w:rPr>
                <w:rFonts w:cs="Arial"/>
                <w:sz w:val="22"/>
                <w:szCs w:val="22"/>
              </w:rPr>
              <w:t>в том числе в целях профилактики коррупционных правонарушений, совершаемых в интересах и от имени юридических лиц,</w:t>
            </w:r>
            <w:r w:rsidRPr="00E13BC9">
              <w:rPr>
                <w:sz w:val="22"/>
                <w:szCs w:val="22"/>
              </w:rPr>
              <w:t xml:space="preserve"> в виде </w:t>
            </w:r>
            <w:proofErr w:type="gramStart"/>
            <w:r w:rsidRPr="00E13BC9">
              <w:rPr>
                <w:sz w:val="22"/>
                <w:szCs w:val="22"/>
              </w:rPr>
              <w:t>ознакомления  с</w:t>
            </w:r>
            <w:proofErr w:type="gramEnd"/>
            <w:r w:rsidRPr="00E13BC9">
              <w:rPr>
                <w:sz w:val="22"/>
                <w:szCs w:val="22"/>
              </w:rPr>
              <w:t xml:space="preserve"> </w:t>
            </w:r>
            <w:r>
              <w:rPr>
                <w:sz w:val="22"/>
                <w:szCs w:val="22"/>
              </w:rPr>
              <w:t>данными положениями под роспись:</w:t>
            </w:r>
          </w:p>
          <w:p w:rsidR="00A41352" w:rsidRPr="00E13BC9" w:rsidRDefault="00F0260F" w:rsidP="00A41352">
            <w:pPr>
              <w:shd w:val="clear" w:color="auto" w:fill="FFFFFF"/>
              <w:autoSpaceDE w:val="0"/>
              <w:autoSpaceDN w:val="0"/>
              <w:adjustRightInd w:val="0"/>
              <w:jc w:val="both"/>
              <w:rPr>
                <w:sz w:val="22"/>
                <w:szCs w:val="22"/>
              </w:rPr>
            </w:pPr>
            <w:r>
              <w:rPr>
                <w:sz w:val="22"/>
                <w:szCs w:val="22"/>
              </w:rPr>
              <w:lastRenderedPageBreak/>
              <w:t xml:space="preserve">    В</w:t>
            </w:r>
            <w:r w:rsidR="00A41352">
              <w:rPr>
                <w:sz w:val="22"/>
                <w:szCs w:val="22"/>
              </w:rPr>
              <w:t xml:space="preserve"> </w:t>
            </w:r>
            <w:r>
              <w:rPr>
                <w:sz w:val="22"/>
                <w:szCs w:val="22"/>
              </w:rPr>
              <w:t xml:space="preserve">отчетном периоде </w:t>
            </w:r>
            <w:r w:rsidR="00A41352">
              <w:rPr>
                <w:sz w:val="22"/>
                <w:szCs w:val="22"/>
              </w:rPr>
              <w:t>муниципальные служащие, назначенные на должности муниципальной службы, ознакомлены с положениями действующего законодательства в сфере противодействия коррупции.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437E05" w:rsidRDefault="00A41352" w:rsidP="00A41352">
            <w:pPr>
              <w:shd w:val="clear" w:color="auto" w:fill="FFFFFF"/>
              <w:autoSpaceDE w:val="0"/>
              <w:autoSpaceDN w:val="0"/>
              <w:adjustRightInd w:val="0"/>
              <w:jc w:val="center"/>
              <w:rPr>
                <w:sz w:val="22"/>
                <w:szCs w:val="22"/>
              </w:rPr>
            </w:pPr>
            <w:r>
              <w:rPr>
                <w:sz w:val="22"/>
                <w:szCs w:val="22"/>
              </w:rPr>
              <w:lastRenderedPageBreak/>
              <w:t>4.3.5.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F12B53" w:rsidRDefault="00A41352" w:rsidP="00A41352">
            <w:pPr>
              <w:shd w:val="clear" w:color="auto" w:fill="FFFFFF"/>
              <w:autoSpaceDE w:val="0"/>
              <w:autoSpaceDN w:val="0"/>
              <w:adjustRightInd w:val="0"/>
              <w:ind w:left="37" w:right="140"/>
              <w:jc w:val="both"/>
              <w:rPr>
                <w:sz w:val="22"/>
                <w:szCs w:val="22"/>
              </w:rPr>
            </w:pPr>
            <w:r w:rsidRPr="00F12B53">
              <w:rPr>
                <w:sz w:val="22"/>
                <w:szCs w:val="22"/>
              </w:rPr>
              <w:t>рассмотрение результатов предоставления муниципальными служащими, сведений о доходах, расходах, об имуществе и обязательствах имущественного характера своих и членов их семей в ходе декларационной кампании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jc w:val="center"/>
              <w:rPr>
                <w:color w:val="C00000"/>
                <w:sz w:val="22"/>
                <w:szCs w:val="22"/>
              </w:rPr>
            </w:pPr>
            <w:r>
              <w:rPr>
                <w:sz w:val="22"/>
                <w:szCs w:val="22"/>
              </w:rPr>
              <w:t xml:space="preserve"> </w:t>
            </w:r>
            <w:r>
              <w:rPr>
                <w:sz w:val="22"/>
                <w:szCs w:val="22"/>
                <w:lang w:val="en-US"/>
              </w:rPr>
              <w:t>IV</w:t>
            </w:r>
            <w:r>
              <w:rPr>
                <w:sz w:val="22"/>
                <w:szCs w:val="22"/>
              </w:rPr>
              <w:t xml:space="preserve"> квартал 2020 года</w:t>
            </w:r>
          </w:p>
          <w:p w:rsidR="00A41352" w:rsidRPr="00E13BC9" w:rsidRDefault="00A41352" w:rsidP="00A41352">
            <w:pPr>
              <w:shd w:val="clear" w:color="auto" w:fill="FFFFFF"/>
              <w:autoSpaceDE w:val="0"/>
              <w:autoSpaceDN w:val="0"/>
              <w:adjustRightInd w:val="0"/>
              <w:jc w:val="both"/>
              <w:rPr>
                <w:sz w:val="22"/>
                <w:szCs w:val="22"/>
              </w:rPr>
            </w:pPr>
          </w:p>
        </w:tc>
      </w:tr>
      <w:tr w:rsidR="00A41352" w:rsidTr="00226F27">
        <w:trPr>
          <w:trHeight w:val="229"/>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sidRPr="003651B7">
              <w:rPr>
                <w:sz w:val="22"/>
                <w:szCs w:val="22"/>
              </w:rPr>
              <w:t>4.4.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ind w:left="37" w:right="140"/>
              <w:jc w:val="both"/>
              <w:rPr>
                <w:sz w:val="22"/>
                <w:szCs w:val="22"/>
                <w:highlight w:val="yellow"/>
              </w:rPr>
            </w:pPr>
            <w:r w:rsidRPr="003B2D02">
              <w:rPr>
                <w:sz w:val="22"/>
                <w:szCs w:val="22"/>
              </w:rPr>
              <w:t>Осуществление контроля:</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color w:val="C00000"/>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color w:val="C00000"/>
                <w:sz w:val="22"/>
                <w:szCs w:val="22"/>
              </w:rPr>
            </w:pP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jc w:val="center"/>
              <w:rPr>
                <w:sz w:val="22"/>
                <w:szCs w:val="22"/>
              </w:rPr>
            </w:pPr>
            <w:r>
              <w:rPr>
                <w:sz w:val="22"/>
                <w:szCs w:val="22"/>
              </w:rPr>
              <w:t>4.4.1.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ind w:left="37" w:right="140"/>
              <w:jc w:val="both"/>
              <w:rPr>
                <w:sz w:val="22"/>
                <w:szCs w:val="22"/>
              </w:rPr>
            </w:pPr>
            <w:r w:rsidRPr="003B2D02">
              <w:rPr>
                <w:sz w:val="22"/>
                <w:szCs w:val="22"/>
              </w:rPr>
              <w:t>за своевременностью, полнотой и достоверностью предоставления сведений о доходах, расходах, имуществе и обязательствах имущественного характера, муниципальных служащих</w:t>
            </w:r>
            <w:r>
              <w:rPr>
                <w:sz w:val="22"/>
                <w:szCs w:val="22"/>
              </w:rPr>
              <w:t xml:space="preserve"> </w:t>
            </w:r>
            <w:r w:rsidRPr="003B2D02">
              <w:rPr>
                <w:sz w:val="22"/>
                <w:szCs w:val="22"/>
              </w:rPr>
              <w:t>Администрации городского округа, а также лиц, претендующих на замещение должностей муниципальной службы Администрации городского округа Анадырь (и членов их семей – в случаях, установленных законодательством)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F42B8E" w:rsidP="006748BA">
            <w:pPr>
              <w:shd w:val="clear" w:color="auto" w:fill="FFFFFF"/>
              <w:autoSpaceDE w:val="0"/>
              <w:autoSpaceDN w:val="0"/>
              <w:adjustRightInd w:val="0"/>
              <w:jc w:val="center"/>
              <w:rPr>
                <w:sz w:val="22"/>
                <w:szCs w:val="22"/>
              </w:rPr>
            </w:pPr>
            <w:r>
              <w:rPr>
                <w:sz w:val="22"/>
                <w:szCs w:val="22"/>
              </w:rPr>
              <w:t xml:space="preserve"> </w:t>
            </w:r>
            <w:r w:rsidR="00B169ED">
              <w:rPr>
                <w:sz w:val="22"/>
                <w:szCs w:val="22"/>
                <w:lang w:val="en-US"/>
              </w:rPr>
              <w:t>II</w:t>
            </w:r>
            <w:r w:rsidR="00DF7C93">
              <w:rPr>
                <w:sz w:val="22"/>
                <w:szCs w:val="22"/>
              </w:rPr>
              <w:t xml:space="preserve"> -</w:t>
            </w:r>
            <w:r w:rsidR="00B169ED">
              <w:rPr>
                <w:sz w:val="22"/>
                <w:szCs w:val="22"/>
              </w:rPr>
              <w:t xml:space="preserve"> </w:t>
            </w:r>
            <w:r w:rsidR="00A41352">
              <w:rPr>
                <w:sz w:val="22"/>
                <w:szCs w:val="22"/>
                <w:lang w:val="en-US"/>
              </w:rPr>
              <w:t>IV</w:t>
            </w:r>
            <w:r w:rsidR="00A41352">
              <w:rPr>
                <w:sz w:val="22"/>
                <w:szCs w:val="22"/>
              </w:rPr>
              <w:t xml:space="preserve"> квартал</w:t>
            </w:r>
            <w:r w:rsidR="00DF7C93">
              <w:rPr>
                <w:sz w:val="22"/>
                <w:szCs w:val="22"/>
              </w:rPr>
              <w:t>ы</w:t>
            </w:r>
            <w:r w:rsidR="00A41352">
              <w:rPr>
                <w:sz w:val="22"/>
                <w:szCs w:val="22"/>
              </w:rPr>
              <w:t xml:space="preserve"> 2020 года</w:t>
            </w:r>
          </w:p>
          <w:p w:rsidR="00A41352" w:rsidRPr="00501586" w:rsidRDefault="00A41352" w:rsidP="00F553F6">
            <w:pPr>
              <w:shd w:val="clear" w:color="auto" w:fill="FFFFFF"/>
              <w:autoSpaceDE w:val="0"/>
              <w:autoSpaceDN w:val="0"/>
              <w:adjustRightInd w:val="0"/>
              <w:jc w:val="both"/>
              <w:rPr>
                <w:sz w:val="22"/>
                <w:szCs w:val="22"/>
              </w:rPr>
            </w:pPr>
            <w:r>
              <w:rPr>
                <w:sz w:val="22"/>
                <w:szCs w:val="22"/>
              </w:rPr>
              <w:t xml:space="preserve">   </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jc w:val="center"/>
              <w:rPr>
                <w:sz w:val="22"/>
                <w:szCs w:val="22"/>
              </w:rPr>
            </w:pPr>
            <w:r>
              <w:rPr>
                <w:sz w:val="22"/>
                <w:szCs w:val="22"/>
              </w:rPr>
              <w:t>4.4.2.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autoSpaceDE w:val="0"/>
              <w:autoSpaceDN w:val="0"/>
              <w:adjustRightInd w:val="0"/>
              <w:ind w:left="37" w:right="140"/>
              <w:jc w:val="both"/>
              <w:rPr>
                <w:sz w:val="22"/>
                <w:szCs w:val="22"/>
              </w:rPr>
            </w:pPr>
            <w:r w:rsidRPr="003B2D02">
              <w:rPr>
                <w:sz w:val="22"/>
                <w:szCs w:val="22"/>
              </w:rPr>
              <w:t xml:space="preserve">за представлением лицами, поступающими на должность руководителя муниципального учреждения (предприятия) городского округа Анадырь, а также руководителями муниципальных учреждений (предприятий) городского округа Анадырь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в соответствии с Постановлением Правительства Чукотского </w:t>
            </w:r>
            <w:r>
              <w:rPr>
                <w:sz w:val="22"/>
                <w:szCs w:val="22"/>
              </w:rPr>
              <w:t>автономного округа</w:t>
            </w:r>
            <w:r w:rsidRPr="003B2D02">
              <w:rPr>
                <w:sz w:val="22"/>
                <w:szCs w:val="22"/>
              </w:rPr>
              <w:t xml:space="preserve"> от 2 июня 2014 года  № 265</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shd w:val="clear" w:color="auto" w:fill="FFFFFF"/>
              <w:autoSpaceDE w:val="0"/>
              <w:autoSpaceDN w:val="0"/>
              <w:adjustRightInd w:val="0"/>
              <w:jc w:val="both"/>
              <w:rPr>
                <w:sz w:val="22"/>
                <w:szCs w:val="22"/>
              </w:rPr>
            </w:pPr>
            <w:r>
              <w:rPr>
                <w:sz w:val="22"/>
                <w:szCs w:val="22"/>
              </w:rPr>
              <w:t xml:space="preserve">  Р</w:t>
            </w:r>
            <w:r w:rsidRPr="00E13BC9">
              <w:rPr>
                <w:sz w:val="22"/>
                <w:szCs w:val="22"/>
              </w:rPr>
              <w:t>уководителями муниципальных учреждений (предприятий) городского округа Анадырь (в том числе на членов их семей</w:t>
            </w:r>
            <w:r>
              <w:rPr>
                <w:sz w:val="22"/>
                <w:szCs w:val="22"/>
              </w:rPr>
              <w:t xml:space="preserve"> сведения были поданы в установленный законодательством срок.</w:t>
            </w:r>
          </w:p>
          <w:p w:rsidR="00A41352" w:rsidRPr="00E13BC9" w:rsidRDefault="00A41352" w:rsidP="00A41352">
            <w:pPr>
              <w:shd w:val="clear" w:color="auto" w:fill="FFFFFF"/>
              <w:autoSpaceDE w:val="0"/>
              <w:autoSpaceDN w:val="0"/>
              <w:adjustRightInd w:val="0"/>
              <w:jc w:val="both"/>
              <w:rPr>
                <w:sz w:val="22"/>
                <w:szCs w:val="22"/>
              </w:rPr>
            </w:pPr>
          </w:p>
        </w:tc>
      </w:tr>
      <w:tr w:rsidR="00A41352" w:rsidTr="00410428">
        <w:trPr>
          <w:trHeight w:val="51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jc w:val="center"/>
              <w:rPr>
                <w:sz w:val="22"/>
                <w:szCs w:val="22"/>
              </w:rPr>
            </w:pPr>
            <w:r>
              <w:rPr>
                <w:sz w:val="22"/>
                <w:szCs w:val="22"/>
              </w:rPr>
              <w:t>4.4.3.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ind w:left="37" w:right="140"/>
              <w:jc w:val="both"/>
              <w:rPr>
                <w:rFonts w:cs="Arial"/>
                <w:sz w:val="22"/>
                <w:szCs w:val="22"/>
              </w:rPr>
            </w:pPr>
            <w:r w:rsidRPr="003B2D02">
              <w:rPr>
                <w:rFonts w:cs="Arial"/>
                <w:sz w:val="22"/>
                <w:szCs w:val="22"/>
              </w:rPr>
              <w:t xml:space="preserve">за выполнением муниципальными служащими </w:t>
            </w:r>
            <w:r w:rsidRPr="003B2D02">
              <w:rPr>
                <w:sz w:val="22"/>
                <w:szCs w:val="22"/>
              </w:rPr>
              <w:t>Администрации городского округа Анадырь</w:t>
            </w:r>
            <w:r w:rsidRPr="003B2D02">
              <w:rPr>
                <w:rFonts w:cs="Arial"/>
                <w:sz w:val="22"/>
                <w:szCs w:val="22"/>
              </w:rPr>
              <w:t xml:space="preserve"> обязанности сообщать в случаях, установленных федеральным и региональным законодательством, о получении ими подарка в связи с их должностным положением или в связи с исполнением ими служебных обязанностей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уведомлений</w:t>
            </w:r>
            <w:proofErr w:type="gramEnd"/>
            <w:r w:rsidRPr="00E13BC9">
              <w:rPr>
                <w:sz w:val="22"/>
                <w:szCs w:val="22"/>
              </w:rPr>
              <w:t xml:space="preserve"> </w:t>
            </w:r>
            <w:r w:rsidRPr="00E13BC9">
              <w:rPr>
                <w:rFonts w:cs="Arial"/>
                <w:sz w:val="22"/>
                <w:szCs w:val="22"/>
              </w:rPr>
              <w:t>о получении подарка в связи с должностным положением или в связи с исполнением служебных обязанностей</w:t>
            </w:r>
            <w:r w:rsidRPr="00E13BC9">
              <w:rPr>
                <w:sz w:val="22"/>
                <w:szCs w:val="22"/>
              </w:rPr>
              <w:t>,  в Администрацию городского округа Анадырь не поступало.</w:t>
            </w:r>
          </w:p>
          <w:p w:rsidR="00A41352" w:rsidRPr="00E13BC9" w:rsidRDefault="00A41352" w:rsidP="00A41352">
            <w:pPr>
              <w:rPr>
                <w:sz w:val="22"/>
                <w:szCs w:val="22"/>
              </w:rPr>
            </w:pPr>
          </w:p>
          <w:p w:rsidR="00A41352" w:rsidRPr="00E13BC9" w:rsidRDefault="00A41352" w:rsidP="00A41352">
            <w:pPr>
              <w:tabs>
                <w:tab w:val="left" w:pos="888"/>
              </w:tabs>
              <w:rPr>
                <w:sz w:val="22"/>
                <w:szCs w:val="22"/>
              </w:rPr>
            </w:pPr>
            <w:r w:rsidRPr="00E13BC9">
              <w:rPr>
                <w:sz w:val="22"/>
                <w:szCs w:val="22"/>
              </w:rPr>
              <w:tab/>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shd w:val="clear" w:color="auto" w:fill="FFFFFF"/>
              <w:autoSpaceDE w:val="0"/>
              <w:autoSpaceDN w:val="0"/>
              <w:adjustRightInd w:val="0"/>
              <w:jc w:val="center"/>
              <w:rPr>
                <w:sz w:val="22"/>
                <w:szCs w:val="22"/>
              </w:rPr>
            </w:pPr>
            <w:r>
              <w:rPr>
                <w:sz w:val="22"/>
                <w:szCs w:val="22"/>
              </w:rPr>
              <w:t>4.4.4.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3B2D02" w:rsidRDefault="00A41352" w:rsidP="00A41352">
            <w:pPr>
              <w:ind w:left="37" w:right="140"/>
              <w:jc w:val="both"/>
              <w:rPr>
                <w:rFonts w:cs="Arial"/>
                <w:sz w:val="22"/>
                <w:szCs w:val="22"/>
              </w:rPr>
            </w:pPr>
            <w:r w:rsidRPr="003B2D02">
              <w:rPr>
                <w:sz w:val="22"/>
                <w:szCs w:val="22"/>
              </w:rPr>
              <w:t xml:space="preserve">за соблюдением гражданами, замещавшими </w:t>
            </w:r>
            <w:r>
              <w:rPr>
                <w:sz w:val="22"/>
                <w:szCs w:val="22"/>
              </w:rPr>
              <w:t xml:space="preserve">должности муниципальной службы в </w:t>
            </w:r>
            <w:r w:rsidRPr="003B2D02">
              <w:rPr>
                <w:sz w:val="22"/>
                <w:szCs w:val="22"/>
              </w:rPr>
              <w:t>Администрации городского округа Анадырь, ограничений при заключении ими после увольнения с муниципальной службы Администрации городского округа Анадырь трудового договора и (или) гражданско-правового договора в случаях, предусмотренных федеральными законами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данные</w:t>
            </w:r>
            <w:proofErr w:type="gramEnd"/>
            <w:r w:rsidRPr="00E13BC9">
              <w:rPr>
                <w:sz w:val="22"/>
                <w:szCs w:val="22"/>
              </w:rPr>
              <w:t xml:space="preserve"> о нарушениях в Администрацию городского округа Анадырь не поступали.</w:t>
            </w:r>
          </w:p>
          <w:p w:rsidR="00A41352" w:rsidRPr="00E13BC9" w:rsidRDefault="00A41352" w:rsidP="00A41352">
            <w:pPr>
              <w:rPr>
                <w:sz w:val="22"/>
                <w:szCs w:val="22"/>
              </w:rPr>
            </w:pPr>
          </w:p>
          <w:p w:rsidR="00A41352" w:rsidRPr="00E13BC9" w:rsidRDefault="00A41352" w:rsidP="00A41352">
            <w:pPr>
              <w:tabs>
                <w:tab w:val="left" w:pos="888"/>
              </w:tabs>
              <w:rPr>
                <w:sz w:val="22"/>
                <w:szCs w:val="22"/>
              </w:rPr>
            </w:pPr>
            <w:r w:rsidRPr="00E13BC9">
              <w:rPr>
                <w:sz w:val="22"/>
                <w:szCs w:val="22"/>
              </w:rPr>
              <w:tab/>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shd w:val="clear" w:color="auto" w:fill="FFFFFF"/>
              <w:autoSpaceDE w:val="0"/>
              <w:autoSpaceDN w:val="0"/>
              <w:adjustRightInd w:val="0"/>
              <w:jc w:val="center"/>
              <w:rPr>
                <w:sz w:val="22"/>
                <w:szCs w:val="22"/>
              </w:rPr>
            </w:pPr>
            <w:r>
              <w:rPr>
                <w:sz w:val="22"/>
                <w:szCs w:val="22"/>
              </w:rPr>
              <w:t>4.4.5.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pStyle w:val="rvps690070"/>
              <w:spacing w:after="0"/>
              <w:ind w:left="37" w:right="140"/>
              <w:jc w:val="both"/>
              <w:rPr>
                <w:rFonts w:ascii="Times New Roman" w:hAnsi="Times New Roman" w:cs="Times New Roman"/>
                <w:color w:val="auto"/>
                <w:sz w:val="22"/>
                <w:szCs w:val="22"/>
              </w:rPr>
            </w:pPr>
            <w:r w:rsidRPr="00935277">
              <w:rPr>
                <w:rFonts w:ascii="Times New Roman" w:hAnsi="Times New Roman" w:cs="Times New Roman"/>
                <w:color w:val="auto"/>
                <w:sz w:val="22"/>
                <w:szCs w:val="22"/>
              </w:rPr>
              <w:t xml:space="preserve">за расходами лиц, замещающих муниципальные должности, и иных лиц их доходам в случаях, предусмотренных Постановлением Губернатора Чукотского </w:t>
            </w:r>
            <w:r>
              <w:rPr>
                <w:rFonts w:ascii="Times New Roman" w:hAnsi="Times New Roman" w:cs="Times New Roman"/>
                <w:color w:val="auto"/>
                <w:sz w:val="22"/>
                <w:szCs w:val="22"/>
              </w:rPr>
              <w:t>автономного округа</w:t>
            </w:r>
            <w:r w:rsidRPr="00935277">
              <w:rPr>
                <w:rFonts w:ascii="Times New Roman" w:hAnsi="Times New Roman" w:cs="Times New Roman"/>
                <w:color w:val="auto"/>
                <w:sz w:val="22"/>
                <w:szCs w:val="22"/>
              </w:rPr>
              <w:t xml:space="preserve"> от 11.09.2015 № 80</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данные</w:t>
            </w:r>
            <w:proofErr w:type="gramEnd"/>
            <w:r w:rsidRPr="00E13BC9">
              <w:rPr>
                <w:sz w:val="22"/>
                <w:szCs w:val="22"/>
              </w:rPr>
              <w:t xml:space="preserve"> о нарушениях в Администрацию городского округа Анадырь не поступали.</w:t>
            </w:r>
          </w:p>
          <w:p w:rsidR="00A41352" w:rsidRPr="00E13BC9" w:rsidRDefault="00A41352" w:rsidP="00A41352">
            <w:pPr>
              <w:rPr>
                <w:sz w:val="22"/>
                <w:szCs w:val="22"/>
              </w:rPr>
            </w:pPr>
          </w:p>
          <w:p w:rsidR="00A41352" w:rsidRPr="00E13BC9" w:rsidRDefault="00A41352" w:rsidP="00A41352">
            <w:pPr>
              <w:tabs>
                <w:tab w:val="left" w:pos="888"/>
              </w:tabs>
              <w:rPr>
                <w:sz w:val="22"/>
                <w:szCs w:val="22"/>
              </w:rPr>
            </w:pPr>
            <w:r w:rsidRPr="00E13BC9">
              <w:rPr>
                <w:sz w:val="22"/>
                <w:szCs w:val="22"/>
              </w:rPr>
              <w:tab/>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shd w:val="clear" w:color="auto" w:fill="FFFFFF"/>
              <w:autoSpaceDE w:val="0"/>
              <w:autoSpaceDN w:val="0"/>
              <w:adjustRightInd w:val="0"/>
              <w:jc w:val="center"/>
              <w:rPr>
                <w:sz w:val="22"/>
                <w:szCs w:val="22"/>
              </w:rPr>
            </w:pPr>
            <w:r>
              <w:rPr>
                <w:sz w:val="22"/>
                <w:szCs w:val="22"/>
              </w:rPr>
              <w:lastRenderedPageBreak/>
              <w:t>4.4.6.</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shd w:val="clear" w:color="auto" w:fill="FFFFFF"/>
              <w:autoSpaceDE w:val="0"/>
              <w:autoSpaceDN w:val="0"/>
              <w:adjustRightInd w:val="0"/>
              <w:ind w:left="37" w:right="140"/>
              <w:jc w:val="both"/>
              <w:rPr>
                <w:sz w:val="22"/>
                <w:szCs w:val="22"/>
              </w:rPr>
            </w:pPr>
            <w:r w:rsidRPr="00935277">
              <w:rPr>
                <w:sz w:val="22"/>
                <w:szCs w:val="22"/>
              </w:rPr>
              <w:t xml:space="preserve">за соблюдением ограничений и обязанностей для лиц, замещающих муниципальные должности Администрации городского округа Анадырь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данные</w:t>
            </w:r>
            <w:proofErr w:type="gramEnd"/>
            <w:r w:rsidRPr="00E13BC9">
              <w:rPr>
                <w:sz w:val="22"/>
                <w:szCs w:val="22"/>
              </w:rPr>
              <w:t xml:space="preserve"> о нарушениях в Администрацию городского округа Анадырь не поступали.</w:t>
            </w:r>
          </w:p>
          <w:p w:rsidR="00A41352" w:rsidRPr="00E13BC9" w:rsidRDefault="00A41352" w:rsidP="00A41352">
            <w:pPr>
              <w:tabs>
                <w:tab w:val="left" w:pos="888"/>
              </w:tabs>
              <w:rPr>
                <w:sz w:val="22"/>
                <w:szCs w:val="22"/>
              </w:rPr>
            </w:pPr>
          </w:p>
        </w:tc>
      </w:tr>
      <w:tr w:rsidR="00A41352" w:rsidTr="00410428">
        <w:trPr>
          <w:trHeight w:val="736"/>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shd w:val="clear" w:color="auto" w:fill="FFFFFF"/>
              <w:autoSpaceDE w:val="0"/>
              <w:autoSpaceDN w:val="0"/>
              <w:adjustRightInd w:val="0"/>
              <w:jc w:val="center"/>
              <w:rPr>
                <w:sz w:val="22"/>
                <w:szCs w:val="22"/>
              </w:rPr>
            </w:pPr>
            <w:r>
              <w:rPr>
                <w:sz w:val="22"/>
                <w:szCs w:val="22"/>
              </w:rPr>
              <w:t>4.5.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35277" w:rsidRDefault="00A41352" w:rsidP="00A41352">
            <w:pPr>
              <w:shd w:val="clear" w:color="auto" w:fill="FFFFFF"/>
              <w:autoSpaceDE w:val="0"/>
              <w:autoSpaceDN w:val="0"/>
              <w:adjustRightInd w:val="0"/>
              <w:ind w:left="37" w:right="140"/>
              <w:jc w:val="both"/>
              <w:rPr>
                <w:sz w:val="22"/>
                <w:szCs w:val="22"/>
              </w:rPr>
            </w:pPr>
            <w:r w:rsidRPr="00935277">
              <w:rPr>
                <w:sz w:val="22"/>
                <w:szCs w:val="22"/>
              </w:rPr>
              <w:t xml:space="preserve">Размещение на </w:t>
            </w:r>
            <w:r w:rsidRPr="005122CE">
              <w:rPr>
                <w:color w:val="000000"/>
                <w:sz w:val="22"/>
                <w:szCs w:val="22"/>
              </w:rPr>
              <w:t>официальном информационно-правовом ресурсе городского округа Анадырь</w:t>
            </w:r>
            <w:r w:rsidRPr="00935277">
              <w:rPr>
                <w:sz w:val="22"/>
                <w:szCs w:val="22"/>
              </w:rPr>
              <w:t xml:space="preserve"> сведений о доходах, имуществе и обязательствах имущественного характера лиц, замещающих муниципальные должности Администрации городского округа, муниципальных служащих и руководителей муниципальных учреждений (предприятий) городского округа Анадырь, а так</w:t>
            </w:r>
            <w:r>
              <w:rPr>
                <w:sz w:val="22"/>
                <w:szCs w:val="22"/>
              </w:rPr>
              <w:t>же членов их семей – в случаях,</w:t>
            </w:r>
            <w:r w:rsidRPr="00935277">
              <w:rPr>
                <w:sz w:val="22"/>
                <w:szCs w:val="22"/>
              </w:rPr>
              <w:t xml:space="preserve"> предусмотренных законодательством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F110E3" w:rsidP="00A41352">
            <w:pPr>
              <w:shd w:val="clear" w:color="auto" w:fill="FFFFFF"/>
              <w:autoSpaceDE w:val="0"/>
              <w:autoSpaceDN w:val="0"/>
              <w:adjustRightInd w:val="0"/>
              <w:jc w:val="center"/>
              <w:rPr>
                <w:sz w:val="22"/>
                <w:szCs w:val="22"/>
              </w:rPr>
            </w:pPr>
            <w:r>
              <w:rPr>
                <w:sz w:val="22"/>
                <w:szCs w:val="22"/>
                <w:lang w:val="en-US"/>
              </w:rPr>
              <w:t>II</w:t>
            </w:r>
            <w:r w:rsidR="00A41352">
              <w:rPr>
                <w:sz w:val="22"/>
                <w:szCs w:val="22"/>
              </w:rPr>
              <w:t xml:space="preserve"> квартал 2020 года.</w:t>
            </w:r>
          </w:p>
        </w:tc>
      </w:tr>
      <w:tr w:rsidR="00A41352" w:rsidTr="00410428">
        <w:trPr>
          <w:trHeight w:val="2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3651B7" w:rsidRDefault="00A41352" w:rsidP="00A41352">
            <w:pPr>
              <w:shd w:val="clear" w:color="auto" w:fill="FFFFFF"/>
              <w:autoSpaceDE w:val="0"/>
              <w:autoSpaceDN w:val="0"/>
              <w:adjustRightInd w:val="0"/>
              <w:jc w:val="center"/>
              <w:rPr>
                <w:sz w:val="22"/>
                <w:szCs w:val="22"/>
              </w:rPr>
            </w:pPr>
            <w:r>
              <w:rPr>
                <w:sz w:val="22"/>
                <w:szCs w:val="22"/>
              </w:rPr>
              <w:t>4.6.</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hd w:val="clear" w:color="auto" w:fill="FFFFFF"/>
              <w:autoSpaceDE w:val="0"/>
              <w:autoSpaceDN w:val="0"/>
              <w:adjustRightInd w:val="0"/>
              <w:ind w:left="37" w:right="140"/>
              <w:jc w:val="both"/>
              <w:rPr>
                <w:color w:val="C00000"/>
                <w:sz w:val="22"/>
                <w:szCs w:val="22"/>
              </w:rPr>
            </w:pPr>
            <w:r w:rsidRPr="001F2B7D">
              <w:rPr>
                <w:sz w:val="22"/>
                <w:szCs w:val="22"/>
              </w:rPr>
              <w:t xml:space="preserve">Внедрение в работу </w:t>
            </w:r>
            <w:r>
              <w:rPr>
                <w:rFonts w:eastAsiaTheme="minorHAnsi"/>
                <w:sz w:val="22"/>
                <w:szCs w:val="22"/>
                <w:lang w:eastAsia="en-US"/>
              </w:rPr>
              <w:t>о</w:t>
            </w:r>
            <w:r w:rsidRPr="00437E05">
              <w:rPr>
                <w:rFonts w:eastAsiaTheme="minorHAnsi"/>
                <w:sz w:val="22"/>
                <w:szCs w:val="22"/>
                <w:lang w:eastAsia="en-US"/>
              </w:rPr>
              <w:t>тдел</w:t>
            </w:r>
            <w:r>
              <w:rPr>
                <w:rFonts w:eastAsiaTheme="minorHAnsi"/>
                <w:sz w:val="22"/>
                <w:szCs w:val="22"/>
                <w:lang w:eastAsia="en-US"/>
              </w:rPr>
              <w:t>а</w:t>
            </w:r>
            <w:r w:rsidRPr="00437E05">
              <w:rPr>
                <w:rFonts w:eastAsiaTheme="minorHAnsi"/>
                <w:sz w:val="22"/>
                <w:szCs w:val="22"/>
                <w:lang w:eastAsia="en-US"/>
              </w:rPr>
              <w:t xml:space="preserve"> делопроизводства и кадровой работы Управления по организационным и административно-правовым вопрос</w:t>
            </w:r>
            <w:r>
              <w:rPr>
                <w:rFonts w:eastAsiaTheme="minorHAnsi"/>
                <w:sz w:val="22"/>
                <w:szCs w:val="22"/>
                <w:lang w:eastAsia="en-US"/>
              </w:rPr>
              <w:t>ам</w:t>
            </w:r>
            <w:r w:rsidRPr="00CA1339">
              <w:rPr>
                <w:color w:val="C00000"/>
                <w:sz w:val="22"/>
                <w:szCs w:val="22"/>
              </w:rPr>
              <w:t xml:space="preserve"> </w:t>
            </w:r>
            <w:r w:rsidRPr="001F2B7D">
              <w:rPr>
                <w:sz w:val="22"/>
                <w:szCs w:val="22"/>
              </w:rPr>
              <w:t xml:space="preserve">«Методических рекомендаций по стратегическому управлению кадрами государственной гражданской службы Российской Федерации», разработанных Министерством труда и социальной защиты </w:t>
            </w:r>
            <w:r>
              <w:rPr>
                <w:sz w:val="22"/>
                <w:szCs w:val="22"/>
              </w:rPr>
              <w:t>Российской Федерации</w:t>
            </w:r>
            <w:r w:rsidRPr="001F2B7D">
              <w:rPr>
                <w:sz w:val="22"/>
                <w:szCs w:val="22"/>
              </w:rPr>
              <w:t xml:space="preserve"> от 28.09.2016 № 19-0/10/П-5996</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shd w:val="clear" w:color="auto" w:fill="FFFFFF"/>
              <w:autoSpaceDE w:val="0"/>
              <w:autoSpaceDN w:val="0"/>
              <w:adjustRightInd w:val="0"/>
              <w:jc w:val="center"/>
              <w:rPr>
                <w:color w:val="C00000"/>
                <w:sz w:val="22"/>
                <w:szCs w:val="22"/>
                <w:lang w:val="en-US"/>
              </w:rPr>
            </w:pPr>
            <w:r w:rsidRPr="00E13BC9">
              <w:rPr>
                <w:sz w:val="22"/>
                <w:szCs w:val="22"/>
              </w:rPr>
              <w:t>По мере необходимости</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352" w:rsidRPr="00DF26E2" w:rsidRDefault="00A41352" w:rsidP="00A41352">
            <w:pPr>
              <w:shd w:val="clear" w:color="auto" w:fill="FFFFFF"/>
              <w:autoSpaceDE w:val="0"/>
              <w:autoSpaceDN w:val="0"/>
              <w:adjustRightInd w:val="0"/>
              <w:jc w:val="center"/>
              <w:rPr>
                <w:b/>
                <w:sz w:val="22"/>
                <w:szCs w:val="22"/>
              </w:rPr>
            </w:pPr>
            <w:r w:rsidRPr="00DF26E2">
              <w:rPr>
                <w:b/>
                <w:sz w:val="22"/>
                <w:szCs w:val="22"/>
              </w:rPr>
              <w:t xml:space="preserve">5. Повышение эффективности использования средств окружного бюджета и государственного имущества </w:t>
            </w:r>
            <w:r>
              <w:rPr>
                <w:b/>
                <w:sz w:val="22"/>
                <w:szCs w:val="22"/>
              </w:rPr>
              <w:t>городского округа Анадырь</w:t>
            </w:r>
            <w:r w:rsidRPr="00DF26E2">
              <w:rPr>
                <w:b/>
                <w:sz w:val="22"/>
                <w:szCs w:val="22"/>
              </w:rPr>
              <w:t>, совершенствование контроля за их целевым и эффективным использованием</w:t>
            </w:r>
          </w:p>
        </w:tc>
      </w:tr>
      <w:tr w:rsidR="00A41352"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5122CE" w:rsidRDefault="00A41352" w:rsidP="00A41352">
            <w:pPr>
              <w:shd w:val="clear" w:color="auto" w:fill="FFFFFF"/>
              <w:jc w:val="center"/>
              <w:rPr>
                <w:sz w:val="22"/>
                <w:szCs w:val="22"/>
              </w:rPr>
            </w:pPr>
            <w:r>
              <w:rPr>
                <w:sz w:val="22"/>
                <w:szCs w:val="22"/>
              </w:rPr>
              <w:t>5.1.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DF26E2" w:rsidRDefault="00A41352" w:rsidP="00A41352">
            <w:pPr>
              <w:autoSpaceDE w:val="0"/>
              <w:autoSpaceDN w:val="0"/>
              <w:adjustRightInd w:val="0"/>
              <w:ind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3448F4" w:rsidRDefault="00A41352" w:rsidP="00A41352">
            <w:pPr>
              <w:jc w:val="center"/>
              <w:rPr>
                <w:color w:val="000000"/>
              </w:rPr>
            </w:pPr>
          </w:p>
        </w:tc>
      </w:tr>
      <w:tr w:rsidR="00A41352" w:rsidTr="007A28F6">
        <w:trPr>
          <w:trHeight w:val="269"/>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5122CE" w:rsidRDefault="00A41352" w:rsidP="00A41352">
            <w:pPr>
              <w:shd w:val="clear" w:color="auto" w:fill="FFFFFF"/>
              <w:jc w:val="center"/>
              <w:rPr>
                <w:sz w:val="22"/>
                <w:szCs w:val="22"/>
              </w:rPr>
            </w:pPr>
            <w:r>
              <w:rPr>
                <w:sz w:val="22"/>
                <w:szCs w:val="22"/>
              </w:rPr>
              <w:t>5.2.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5540DE" w:rsidRDefault="00A41352" w:rsidP="00A41352">
            <w:pPr>
              <w:pStyle w:val="1"/>
              <w:ind w:left="37" w:right="140"/>
              <w:jc w:val="both"/>
              <w:rPr>
                <w:b w:val="0"/>
                <w:sz w:val="22"/>
                <w:szCs w:val="22"/>
              </w:rPr>
            </w:pPr>
            <w:r w:rsidRPr="005540DE">
              <w:rPr>
                <w:b w:val="0"/>
                <w:sz w:val="22"/>
                <w:szCs w:val="22"/>
              </w:rPr>
              <w:t>Осуществление контроля за соблюдением требований Положения о резервном фонде Администрации городского округа Анадырь на непредвиденные расходы, утвержденного Постановлением Администрации городского округа Анадырь от 28.06.2016 №469</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6C6282" w:rsidRDefault="00A41352" w:rsidP="00A41352">
            <w:pPr>
              <w:shd w:val="clear" w:color="auto" w:fill="FFFFFF"/>
              <w:autoSpaceDE w:val="0"/>
              <w:autoSpaceDN w:val="0"/>
              <w:adjustRightInd w:val="0"/>
              <w:jc w:val="both"/>
              <w:rPr>
                <w:sz w:val="22"/>
                <w:szCs w:val="22"/>
              </w:rPr>
            </w:pPr>
            <w:r>
              <w:rPr>
                <w:sz w:val="22"/>
                <w:szCs w:val="22"/>
              </w:rPr>
              <w:t xml:space="preserve">   </w:t>
            </w:r>
            <w:r w:rsidRPr="006C6282">
              <w:rPr>
                <w:sz w:val="22"/>
                <w:szCs w:val="22"/>
              </w:rPr>
              <w:t>Управление финансов, экономики и имущественных отношений Администрации городского округа Анадырь осуществляет контроль за предоставлением и использованием средств резервного фонда</w:t>
            </w:r>
            <w:r w:rsidR="00DA26D3">
              <w:rPr>
                <w:sz w:val="22"/>
                <w:szCs w:val="22"/>
              </w:rPr>
              <w:t xml:space="preserve"> постоянно.</w:t>
            </w:r>
          </w:p>
        </w:tc>
      </w:tr>
      <w:tr w:rsidR="00A41352" w:rsidTr="00036C5E">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BC7A78" w:rsidRDefault="00A41352" w:rsidP="00A41352">
            <w:pPr>
              <w:shd w:val="clear" w:color="auto" w:fill="FFFFFF"/>
              <w:autoSpaceDE w:val="0"/>
              <w:autoSpaceDN w:val="0"/>
              <w:adjustRightInd w:val="0"/>
              <w:jc w:val="center"/>
              <w:rPr>
                <w:sz w:val="22"/>
                <w:szCs w:val="22"/>
              </w:rPr>
            </w:pPr>
            <w:r>
              <w:rPr>
                <w:sz w:val="22"/>
                <w:szCs w:val="22"/>
              </w:rPr>
              <w:t>5.3.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BC7A78" w:rsidRDefault="00A41352" w:rsidP="00A41352">
            <w:pPr>
              <w:shd w:val="clear" w:color="auto" w:fill="FFFFFF"/>
              <w:autoSpaceDE w:val="0"/>
              <w:autoSpaceDN w:val="0"/>
              <w:adjustRightInd w:val="0"/>
              <w:ind w:left="37" w:right="140"/>
              <w:jc w:val="both"/>
              <w:rPr>
                <w:sz w:val="22"/>
                <w:szCs w:val="22"/>
              </w:rPr>
            </w:pPr>
            <w:r>
              <w:rPr>
                <w:sz w:val="22"/>
                <w:szCs w:val="22"/>
              </w:rPr>
              <w:t>В</w:t>
            </w:r>
            <w:r w:rsidRPr="00BC7A78">
              <w:rPr>
                <w:sz w:val="22"/>
                <w:szCs w:val="22"/>
              </w:rPr>
              <w:t>несение изменений в нормативные правовые и локальные акты, касающиеся вопросов размещения муниципальных заказов на поставки товаров, выполнение работ, оказание услуг для государственных нужд, в связи с изменениями федерального законодательства в данной сфере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3576CC" w:rsidRDefault="00A41352" w:rsidP="00A41352">
            <w:pPr>
              <w:shd w:val="clear" w:color="auto" w:fill="FFFFFF"/>
              <w:autoSpaceDE w:val="0"/>
              <w:autoSpaceDN w:val="0"/>
              <w:adjustRightInd w:val="0"/>
              <w:jc w:val="center"/>
              <w:rPr>
                <w:sz w:val="22"/>
                <w:szCs w:val="22"/>
              </w:rPr>
            </w:pPr>
            <w:r w:rsidRPr="003576CC">
              <w:rPr>
                <w:sz w:val="22"/>
                <w:szCs w:val="22"/>
              </w:rPr>
              <w:t>По мере необходимости</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5122CE" w:rsidRDefault="00A41352" w:rsidP="00A41352">
            <w:pPr>
              <w:shd w:val="clear" w:color="auto" w:fill="FFFFFF"/>
              <w:autoSpaceDE w:val="0"/>
              <w:autoSpaceDN w:val="0"/>
              <w:adjustRightInd w:val="0"/>
              <w:jc w:val="center"/>
              <w:rPr>
                <w:sz w:val="22"/>
                <w:szCs w:val="22"/>
              </w:rPr>
            </w:pPr>
            <w:r>
              <w:rPr>
                <w:sz w:val="22"/>
                <w:szCs w:val="22"/>
              </w:rPr>
              <w:t>5.4.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autoSpaceDE w:val="0"/>
              <w:autoSpaceDN w:val="0"/>
              <w:adjustRightInd w:val="0"/>
              <w:ind w:left="37" w:right="140"/>
              <w:jc w:val="both"/>
              <w:rPr>
                <w:sz w:val="22"/>
                <w:szCs w:val="22"/>
              </w:rPr>
            </w:pPr>
            <w:r>
              <w:rPr>
                <w:sz w:val="22"/>
                <w:szCs w:val="22"/>
              </w:rPr>
              <w:t>О</w:t>
            </w:r>
            <w:r w:rsidRPr="00C3467B">
              <w:rPr>
                <w:sz w:val="22"/>
                <w:szCs w:val="22"/>
              </w:rPr>
              <w:t>существление</w:t>
            </w:r>
            <w:r>
              <w:rPr>
                <w:sz w:val="22"/>
                <w:szCs w:val="22"/>
              </w:rPr>
              <w:t xml:space="preserve"> контроля</w:t>
            </w:r>
            <w:r w:rsidRPr="00C3467B">
              <w:rPr>
                <w:sz w:val="22"/>
                <w:szCs w:val="22"/>
              </w:rPr>
              <w:t xml:space="preserve"> за отсутствием между заказчиком и участником закупки для муниципальных нужд конфликта интересов, под которым понимаются случаи, определённые в части девятой статьи 31 Федерального закона № 44-ФЗ</w:t>
            </w:r>
          </w:p>
          <w:p w:rsidR="00A41352" w:rsidRDefault="00A41352" w:rsidP="00A41352">
            <w:pPr>
              <w:autoSpaceDE w:val="0"/>
              <w:autoSpaceDN w:val="0"/>
              <w:adjustRightInd w:val="0"/>
              <w:ind w:left="37" w:right="140"/>
              <w:jc w:val="both"/>
              <w:rPr>
                <w:sz w:val="22"/>
                <w:szCs w:val="22"/>
              </w:rPr>
            </w:pPr>
          </w:p>
          <w:p w:rsidR="00A41352" w:rsidRPr="00C3467B" w:rsidRDefault="00A41352" w:rsidP="00A41352">
            <w:pPr>
              <w:autoSpaceDE w:val="0"/>
              <w:autoSpaceDN w:val="0"/>
              <w:adjustRightInd w:val="0"/>
              <w:ind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3576CC" w:rsidRDefault="00A41352" w:rsidP="00A41352">
            <w:pPr>
              <w:ind w:firstLine="252"/>
              <w:jc w:val="both"/>
              <w:rPr>
                <w:sz w:val="22"/>
                <w:szCs w:val="22"/>
              </w:rPr>
            </w:pPr>
            <w:r w:rsidRPr="003576CC">
              <w:rPr>
                <w:sz w:val="22"/>
                <w:szCs w:val="22"/>
              </w:rPr>
              <w:t xml:space="preserve">Отделом муниципального контроля и анализа Администрации городского округа Анадырь, уполномоченным Распоряжением Администрации городского округа Анадырь № 208-рз от 06.10.2016г. на осуществление контроля в сфере закупок товаров, работ, услуг для обеспечения государственных и муниципальных нужд проведены мероприятия, направленные совершенствованию закупочной деятельности для муниципальных нужд в городском округе Анадырь на 2020 год, а также обобщения практики применения действующего законодательства. </w:t>
            </w:r>
          </w:p>
          <w:p w:rsidR="00A41352" w:rsidRPr="003576CC" w:rsidRDefault="00A41352" w:rsidP="00A41352">
            <w:pPr>
              <w:ind w:firstLine="252"/>
              <w:jc w:val="both"/>
              <w:rPr>
                <w:sz w:val="22"/>
                <w:szCs w:val="22"/>
              </w:rPr>
            </w:pPr>
            <w:r w:rsidRPr="003576CC">
              <w:rPr>
                <w:sz w:val="22"/>
                <w:szCs w:val="22"/>
              </w:rPr>
              <w:t xml:space="preserve">Ежемесячно проводятся рабочие совещания с муниципальными органами и подведомственными им казенными и бюджетными </w:t>
            </w:r>
            <w:r w:rsidRPr="003576CC">
              <w:rPr>
                <w:sz w:val="22"/>
                <w:szCs w:val="22"/>
              </w:rPr>
              <w:lastRenderedPageBreak/>
              <w:t>учреждениями, муниципальными предприятиями по детализации анализа допущенных нарушений при осуществлении закупок, недопущения и уменьшения количества нарушений положений Федерального закона от 05.04.2013 № 44-ФЗ; исполнению утвержденных правил и требований к отдельным видам товаров, работ, услуг (в том числе предельные цены товаров, работ, услуг), закупаемым для обеспечения муниципальных нужд, составлению технического задания на поставку товара, выполнение работ, оказание услуг для муниципальных нужд.</w:t>
            </w:r>
          </w:p>
          <w:p w:rsidR="00A41352" w:rsidRPr="003576CC" w:rsidRDefault="00A41352" w:rsidP="008B3EBF">
            <w:pPr>
              <w:ind w:firstLine="252"/>
              <w:jc w:val="both"/>
              <w:rPr>
                <w:sz w:val="22"/>
                <w:szCs w:val="22"/>
              </w:rPr>
            </w:pPr>
            <w:r w:rsidRPr="003576CC">
              <w:rPr>
                <w:sz w:val="22"/>
                <w:szCs w:val="22"/>
              </w:rPr>
              <w:t>С целью уменьшения количества и недопущения нарушений положений законодательства о закупках, закупочная документация проходит процедуру предварительного согласования.</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tcPr>
          <w:p w:rsidR="00A41352" w:rsidRPr="00CA1339" w:rsidRDefault="00A41352" w:rsidP="00A41352">
            <w:pPr>
              <w:spacing w:after="20"/>
              <w:jc w:val="center"/>
              <w:rPr>
                <w:b/>
                <w:color w:val="C00000"/>
                <w:sz w:val="22"/>
                <w:szCs w:val="22"/>
              </w:rPr>
            </w:pPr>
            <w:r w:rsidRPr="001F2B7D">
              <w:rPr>
                <w:b/>
                <w:sz w:val="22"/>
                <w:szCs w:val="22"/>
              </w:rPr>
              <w:lastRenderedPageBreak/>
              <w:t>6. Снижение административных барьеров, оптимизация и повышение качества предоставления государственных и муниципальных услуг</w:t>
            </w:r>
          </w:p>
        </w:tc>
      </w:tr>
      <w:tr w:rsidR="00DA26D3" w:rsidTr="007A28F6">
        <w:trPr>
          <w:trHeight w:val="980"/>
        </w:trPr>
        <w:tc>
          <w:tcPr>
            <w:tcW w:w="643" w:type="dxa"/>
            <w:tcBorders>
              <w:top w:val="single" w:sz="6" w:space="0" w:color="auto"/>
              <w:left w:val="single" w:sz="6" w:space="0" w:color="auto"/>
              <w:bottom w:val="single" w:sz="6" w:space="0" w:color="auto"/>
              <w:right w:val="single" w:sz="6" w:space="0" w:color="auto"/>
            </w:tcBorders>
            <w:shd w:val="clear" w:color="auto" w:fill="auto"/>
          </w:tcPr>
          <w:p w:rsidR="00DA26D3" w:rsidRPr="00C3467B" w:rsidRDefault="00DA26D3" w:rsidP="00DA26D3">
            <w:pPr>
              <w:shd w:val="clear" w:color="auto" w:fill="FFFFFF"/>
              <w:autoSpaceDE w:val="0"/>
              <w:autoSpaceDN w:val="0"/>
              <w:adjustRightInd w:val="0"/>
              <w:jc w:val="center"/>
              <w:rPr>
                <w:sz w:val="22"/>
                <w:szCs w:val="22"/>
              </w:rPr>
            </w:pPr>
            <w:r>
              <w:rPr>
                <w:sz w:val="22"/>
                <w:szCs w:val="22"/>
              </w:rPr>
              <w:t>6.1.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DA26D3" w:rsidRPr="00C3467B" w:rsidRDefault="00DA26D3" w:rsidP="00DA26D3">
            <w:pPr>
              <w:pStyle w:val="1"/>
              <w:ind w:left="37" w:right="140"/>
              <w:jc w:val="both"/>
              <w:rPr>
                <w:b w:val="0"/>
                <w:sz w:val="22"/>
                <w:szCs w:val="22"/>
              </w:rPr>
            </w:pPr>
            <w:r w:rsidRPr="00C3467B">
              <w:rPr>
                <w:b w:val="0"/>
                <w:sz w:val="22"/>
                <w:szCs w:val="22"/>
              </w:rPr>
              <w:t>Реализация подпрограммы «</w:t>
            </w:r>
            <w:r>
              <w:rPr>
                <w:b w:val="0"/>
                <w:sz w:val="22"/>
                <w:szCs w:val="22"/>
              </w:rPr>
              <w:t>П</w:t>
            </w:r>
            <w:r w:rsidRPr="00C3467B">
              <w:rPr>
                <w:b w:val="0"/>
                <w:sz w:val="22"/>
                <w:szCs w:val="22"/>
              </w:rPr>
              <w:t xml:space="preserve">оддержка </w:t>
            </w:r>
            <w:r>
              <w:rPr>
                <w:b w:val="0"/>
                <w:sz w:val="22"/>
                <w:szCs w:val="22"/>
              </w:rPr>
              <w:t xml:space="preserve">и развитие </w:t>
            </w:r>
            <w:r w:rsidRPr="00C3467B">
              <w:rPr>
                <w:b w:val="0"/>
                <w:sz w:val="22"/>
                <w:szCs w:val="22"/>
              </w:rPr>
              <w:t xml:space="preserve">малого и среднего предпринимательства» </w:t>
            </w:r>
            <w:r>
              <w:rPr>
                <w:b w:val="0"/>
                <w:sz w:val="22"/>
                <w:szCs w:val="22"/>
              </w:rPr>
              <w:t xml:space="preserve">муниципальной </w:t>
            </w:r>
            <w:r w:rsidRPr="00C3467B">
              <w:rPr>
                <w:b w:val="0"/>
                <w:sz w:val="22"/>
                <w:szCs w:val="22"/>
              </w:rPr>
              <w:t>программы «</w:t>
            </w:r>
            <w:r>
              <w:rPr>
                <w:b w:val="0"/>
                <w:sz w:val="22"/>
                <w:szCs w:val="22"/>
              </w:rPr>
              <w:t>Поддержка и развитие основных секторов экономики городского округа Анадырь на 2016-2018 годы</w:t>
            </w:r>
            <w:r w:rsidRPr="00C3467B">
              <w:rPr>
                <w:b w:val="0"/>
                <w:sz w:val="22"/>
                <w:szCs w:val="22"/>
              </w:rPr>
              <w:t xml:space="preserve">», утверждённой Постановлением </w:t>
            </w:r>
            <w:r>
              <w:rPr>
                <w:b w:val="0"/>
                <w:sz w:val="22"/>
                <w:szCs w:val="22"/>
              </w:rPr>
              <w:t>Администрации городского округа Анадырь</w:t>
            </w:r>
            <w:r w:rsidRPr="00C3467B">
              <w:rPr>
                <w:b w:val="0"/>
                <w:bCs/>
                <w:sz w:val="22"/>
                <w:szCs w:val="22"/>
              </w:rPr>
              <w:t xml:space="preserve"> от</w:t>
            </w:r>
            <w:r w:rsidRPr="00C3467B">
              <w:rPr>
                <w:b w:val="0"/>
                <w:sz w:val="22"/>
                <w:szCs w:val="22"/>
              </w:rPr>
              <w:t xml:space="preserve"> </w:t>
            </w:r>
            <w:r>
              <w:rPr>
                <w:b w:val="0"/>
                <w:sz w:val="22"/>
                <w:szCs w:val="22"/>
              </w:rPr>
              <w:t>25 декабря 2015</w:t>
            </w:r>
            <w:r w:rsidRPr="00C3467B">
              <w:rPr>
                <w:b w:val="0"/>
                <w:sz w:val="22"/>
                <w:szCs w:val="22"/>
              </w:rPr>
              <w:t xml:space="preserve"> года № </w:t>
            </w:r>
            <w:r>
              <w:rPr>
                <w:b w:val="0"/>
                <w:sz w:val="22"/>
                <w:szCs w:val="22"/>
              </w:rPr>
              <w:t>713</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DA26D3" w:rsidRPr="00E13BC9" w:rsidRDefault="00DA26D3" w:rsidP="00DA26D3">
            <w:pPr>
              <w:widowControl w:val="0"/>
              <w:autoSpaceDE w:val="0"/>
              <w:autoSpaceDN w:val="0"/>
              <w:adjustRightInd w:val="0"/>
              <w:jc w:val="both"/>
              <w:rPr>
                <w:color w:val="000000"/>
              </w:rPr>
            </w:pPr>
            <w:r>
              <w:rPr>
                <w:sz w:val="22"/>
                <w:szCs w:val="22"/>
              </w:rPr>
              <w:t xml:space="preserve">   </w:t>
            </w:r>
            <w:r w:rsidRPr="00874087">
              <w:rPr>
                <w:sz w:val="22"/>
                <w:szCs w:val="22"/>
              </w:rPr>
              <w:t xml:space="preserve">Информационное сообщение о проведении конкурсного отбора заявок субъектов малого и среднего предпринимательства </w:t>
            </w:r>
            <w:r>
              <w:rPr>
                <w:sz w:val="22"/>
                <w:szCs w:val="22"/>
              </w:rPr>
              <w:t xml:space="preserve"> размещено</w:t>
            </w:r>
            <w:r w:rsidRPr="00874087">
              <w:rPr>
                <w:sz w:val="22"/>
                <w:szCs w:val="22"/>
              </w:rPr>
              <w:t xml:space="preserve"> в газете «Крайний Север» и в сети Интернет на официальном сайте городского округа Анадырь</w:t>
            </w:r>
            <w:r>
              <w:rPr>
                <w:sz w:val="22"/>
                <w:szCs w:val="22"/>
              </w:rPr>
              <w:t xml:space="preserve"> </w:t>
            </w:r>
          </w:p>
        </w:tc>
      </w:tr>
      <w:tr w:rsidR="00DA26D3" w:rsidTr="007A28F6">
        <w:trPr>
          <w:trHeight w:val="784"/>
        </w:trPr>
        <w:tc>
          <w:tcPr>
            <w:tcW w:w="643" w:type="dxa"/>
            <w:tcBorders>
              <w:top w:val="single" w:sz="6" w:space="0" w:color="auto"/>
              <w:left w:val="single" w:sz="6" w:space="0" w:color="auto"/>
              <w:bottom w:val="single" w:sz="6" w:space="0" w:color="auto"/>
              <w:right w:val="single" w:sz="6" w:space="0" w:color="auto"/>
            </w:tcBorders>
            <w:shd w:val="clear" w:color="auto" w:fill="auto"/>
          </w:tcPr>
          <w:p w:rsidR="00DA26D3" w:rsidRPr="00C3467B" w:rsidRDefault="00DA26D3" w:rsidP="00DA26D3">
            <w:pPr>
              <w:shd w:val="clear" w:color="auto" w:fill="FFFFFF"/>
              <w:autoSpaceDE w:val="0"/>
              <w:autoSpaceDN w:val="0"/>
              <w:adjustRightInd w:val="0"/>
              <w:jc w:val="center"/>
              <w:rPr>
                <w:sz w:val="22"/>
                <w:szCs w:val="22"/>
              </w:rPr>
            </w:pPr>
            <w:r>
              <w:rPr>
                <w:sz w:val="22"/>
                <w:szCs w:val="22"/>
              </w:rPr>
              <w:t>6.2.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DA26D3" w:rsidRPr="00C3467B" w:rsidRDefault="00DA26D3" w:rsidP="00DA26D3">
            <w:pPr>
              <w:ind w:left="37" w:right="140"/>
              <w:jc w:val="both"/>
              <w:rPr>
                <w:sz w:val="22"/>
                <w:szCs w:val="22"/>
              </w:rPr>
            </w:pPr>
            <w:r w:rsidRPr="00C3467B">
              <w:rPr>
                <w:sz w:val="22"/>
                <w:szCs w:val="22"/>
              </w:rPr>
              <w:t>Организация комиссионного рассмотрения заявок и документов, поступивших от субъектов малого и среднего предпринимательства, на получение финансовой поддержки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DA26D3" w:rsidRPr="00E13BC9" w:rsidRDefault="00DA26D3" w:rsidP="00DA26D3">
            <w:pPr>
              <w:widowControl w:val="0"/>
              <w:autoSpaceDE w:val="0"/>
              <w:autoSpaceDN w:val="0"/>
              <w:adjustRightInd w:val="0"/>
              <w:jc w:val="both"/>
            </w:pPr>
            <w:r>
              <w:rPr>
                <w:sz w:val="22"/>
                <w:szCs w:val="22"/>
              </w:rPr>
              <w:t xml:space="preserve">   </w:t>
            </w:r>
            <w:r>
              <w:rPr>
                <w:sz w:val="22"/>
                <w:szCs w:val="22"/>
              </w:rPr>
              <w:t>При поступлении от субъектов</w:t>
            </w:r>
            <w:r w:rsidRPr="00C3467B">
              <w:rPr>
                <w:sz w:val="22"/>
                <w:szCs w:val="22"/>
              </w:rPr>
              <w:t xml:space="preserve"> малого и среднего предпринимательства</w:t>
            </w:r>
            <w:r>
              <w:rPr>
                <w:sz w:val="22"/>
                <w:szCs w:val="22"/>
              </w:rPr>
              <w:t xml:space="preserve"> заявок</w:t>
            </w:r>
            <w:r w:rsidRPr="00C3467B">
              <w:rPr>
                <w:sz w:val="22"/>
                <w:szCs w:val="22"/>
              </w:rPr>
              <w:t xml:space="preserve"> </w:t>
            </w:r>
            <w:r>
              <w:rPr>
                <w:sz w:val="22"/>
                <w:szCs w:val="22"/>
              </w:rPr>
              <w:t xml:space="preserve">и документов </w:t>
            </w:r>
            <w:r w:rsidRPr="00C3467B">
              <w:rPr>
                <w:sz w:val="22"/>
                <w:szCs w:val="22"/>
              </w:rPr>
              <w:t>на получение финансовой поддержки</w:t>
            </w:r>
            <w:r>
              <w:rPr>
                <w:sz w:val="22"/>
                <w:szCs w:val="22"/>
              </w:rPr>
              <w:t xml:space="preserve">, Координационный Совет рассматривает </w:t>
            </w:r>
            <w:proofErr w:type="gramStart"/>
            <w:r>
              <w:rPr>
                <w:sz w:val="22"/>
                <w:szCs w:val="22"/>
              </w:rPr>
              <w:t>документы  и</w:t>
            </w:r>
            <w:proofErr w:type="gramEnd"/>
            <w:r>
              <w:rPr>
                <w:sz w:val="22"/>
                <w:szCs w:val="22"/>
              </w:rPr>
              <w:t xml:space="preserve"> </w:t>
            </w:r>
            <w:r w:rsidRPr="0012532C">
              <w:rPr>
                <w:sz w:val="22"/>
                <w:szCs w:val="22"/>
              </w:rPr>
              <w:t>определ</w:t>
            </w:r>
            <w:r>
              <w:rPr>
                <w:sz w:val="22"/>
                <w:szCs w:val="22"/>
              </w:rPr>
              <w:t>яет</w:t>
            </w:r>
            <w:r w:rsidRPr="0012532C">
              <w:rPr>
                <w:sz w:val="22"/>
                <w:szCs w:val="22"/>
              </w:rPr>
              <w:t xml:space="preserve"> субъект малого и среднего предпринимательства для оказания  финансовой поддержки </w:t>
            </w:r>
            <w:r>
              <w:rPr>
                <w:sz w:val="22"/>
                <w:szCs w:val="22"/>
              </w:rPr>
              <w:t>и</w:t>
            </w:r>
            <w:r w:rsidRPr="0012532C">
              <w:rPr>
                <w:sz w:val="22"/>
                <w:szCs w:val="22"/>
              </w:rPr>
              <w:t xml:space="preserve">з бюджета городского округа Анадырь </w:t>
            </w:r>
            <w:r w:rsidRPr="0012532C">
              <w:rPr>
                <w:bCs/>
                <w:sz w:val="22"/>
                <w:szCs w:val="22"/>
              </w:rPr>
              <w:t>в форме безвозмездной субсидии</w:t>
            </w:r>
            <w:r>
              <w:rPr>
                <w:bCs/>
                <w:sz w:val="22"/>
                <w:szCs w:val="22"/>
              </w:rPr>
              <w:t>.</w:t>
            </w:r>
            <w:r w:rsidRPr="0012532C">
              <w:rPr>
                <w:bCs/>
                <w:sz w:val="22"/>
                <w:szCs w:val="22"/>
              </w:rPr>
              <w:t xml:space="preserve"> </w:t>
            </w:r>
            <w:r>
              <w:rPr>
                <w:bCs/>
                <w:sz w:val="22"/>
                <w:szCs w:val="22"/>
              </w:rPr>
              <w:t xml:space="preserve">  </w:t>
            </w:r>
          </w:p>
        </w:tc>
      </w:tr>
      <w:tr w:rsidR="00DA26D3"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DA26D3" w:rsidRPr="00C3467B" w:rsidRDefault="00DA26D3" w:rsidP="00DA26D3">
            <w:pPr>
              <w:shd w:val="clear" w:color="auto" w:fill="FFFFFF"/>
              <w:autoSpaceDE w:val="0"/>
              <w:autoSpaceDN w:val="0"/>
              <w:adjustRightInd w:val="0"/>
              <w:jc w:val="center"/>
              <w:rPr>
                <w:sz w:val="22"/>
                <w:szCs w:val="22"/>
              </w:rPr>
            </w:pPr>
            <w:r>
              <w:rPr>
                <w:sz w:val="22"/>
                <w:szCs w:val="22"/>
              </w:rPr>
              <w:t>6.3.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DA26D3" w:rsidRPr="00C3467B" w:rsidRDefault="00DA26D3" w:rsidP="00DA26D3">
            <w:pPr>
              <w:autoSpaceDE w:val="0"/>
              <w:autoSpaceDN w:val="0"/>
              <w:adjustRightInd w:val="0"/>
              <w:ind w:left="37" w:right="140"/>
              <w:jc w:val="both"/>
              <w:rPr>
                <w:sz w:val="22"/>
                <w:szCs w:val="22"/>
              </w:rPr>
            </w:pPr>
            <w:r w:rsidRPr="00C3467B">
              <w:rPr>
                <w:sz w:val="22"/>
                <w:szCs w:val="22"/>
              </w:rPr>
              <w:t xml:space="preserve">Ведение и публикация на </w:t>
            </w:r>
            <w:r w:rsidRPr="005122CE">
              <w:rPr>
                <w:color w:val="000000"/>
                <w:sz w:val="22"/>
                <w:szCs w:val="22"/>
              </w:rPr>
              <w:t>официальном информационно-правовом ресурсе городского округа Анадырь</w:t>
            </w:r>
            <w:r w:rsidRPr="00C3467B">
              <w:rPr>
                <w:sz w:val="22"/>
                <w:szCs w:val="22"/>
              </w:rPr>
              <w:t xml:space="preserve"> </w:t>
            </w:r>
            <w:r>
              <w:rPr>
                <w:sz w:val="22"/>
                <w:szCs w:val="22"/>
              </w:rPr>
              <w:t xml:space="preserve">реестра субъектов </w:t>
            </w:r>
            <w:r w:rsidRPr="00C3467B">
              <w:rPr>
                <w:sz w:val="22"/>
                <w:szCs w:val="22"/>
              </w:rPr>
              <w:t xml:space="preserve">малого и среднего предпринимательства - получателей поддержки в </w:t>
            </w:r>
            <w:r>
              <w:rPr>
                <w:sz w:val="22"/>
                <w:szCs w:val="22"/>
              </w:rPr>
              <w:t>городском округе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DA26D3" w:rsidRPr="00E13BC9" w:rsidRDefault="00DA26D3" w:rsidP="00DA26D3">
            <w:pPr>
              <w:jc w:val="center"/>
              <w:rPr>
                <w:color w:val="000000"/>
              </w:rPr>
            </w:pPr>
            <w:r>
              <w:rPr>
                <w:color w:val="000000"/>
              </w:rPr>
              <w:t>Постоянно</w:t>
            </w:r>
          </w:p>
        </w:tc>
      </w:tr>
      <w:tr w:rsidR="00DA26D3"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DA26D3" w:rsidRPr="00C3467B" w:rsidRDefault="00DA26D3" w:rsidP="00DA26D3">
            <w:pPr>
              <w:shd w:val="clear" w:color="auto" w:fill="FFFFFF"/>
              <w:autoSpaceDE w:val="0"/>
              <w:autoSpaceDN w:val="0"/>
              <w:adjustRightInd w:val="0"/>
              <w:jc w:val="center"/>
              <w:rPr>
                <w:sz w:val="22"/>
                <w:szCs w:val="22"/>
              </w:rPr>
            </w:pPr>
            <w:r>
              <w:rPr>
                <w:sz w:val="22"/>
                <w:szCs w:val="22"/>
              </w:rPr>
              <w:t>6.4.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DA26D3" w:rsidRPr="00C3467B" w:rsidRDefault="00DA26D3" w:rsidP="00DA26D3">
            <w:pPr>
              <w:autoSpaceDE w:val="0"/>
              <w:autoSpaceDN w:val="0"/>
              <w:adjustRightInd w:val="0"/>
              <w:ind w:left="37" w:right="140"/>
              <w:jc w:val="both"/>
              <w:rPr>
                <w:sz w:val="22"/>
                <w:szCs w:val="22"/>
              </w:rPr>
            </w:pPr>
            <w:r w:rsidRPr="00C3467B">
              <w:rPr>
                <w:sz w:val="22"/>
                <w:szCs w:val="22"/>
              </w:rPr>
              <w:t>Утверждение планов проведения плановых проверок субъектов малого и среднего предпринимательства на следующий год</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DA26D3" w:rsidRPr="00E13BC9" w:rsidRDefault="00DA26D3" w:rsidP="00DA26D3">
            <w:pPr>
              <w:shd w:val="clear" w:color="auto" w:fill="FFFFFF"/>
              <w:autoSpaceDE w:val="0"/>
              <w:autoSpaceDN w:val="0"/>
              <w:adjustRightInd w:val="0"/>
              <w:jc w:val="center"/>
            </w:pPr>
            <w:r>
              <w:t>Ежегодно, в 4 квартале</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352" w:rsidRPr="00976177" w:rsidRDefault="00A41352" w:rsidP="00A41352">
            <w:pPr>
              <w:shd w:val="clear" w:color="auto" w:fill="FFFFFF"/>
              <w:autoSpaceDE w:val="0"/>
              <w:autoSpaceDN w:val="0"/>
              <w:adjustRightInd w:val="0"/>
              <w:jc w:val="center"/>
              <w:rPr>
                <w:b/>
                <w:sz w:val="22"/>
                <w:szCs w:val="22"/>
              </w:rPr>
            </w:pPr>
            <w:r w:rsidRPr="00976177">
              <w:rPr>
                <w:b/>
                <w:sz w:val="22"/>
                <w:szCs w:val="22"/>
              </w:rPr>
              <w:t>7. Повышение правовой культуры, формирование нетерпимого отношения к проявлениям коррупции со стороны</w:t>
            </w:r>
          </w:p>
          <w:p w:rsidR="00A41352" w:rsidRPr="00976177" w:rsidRDefault="00A41352" w:rsidP="00A41352">
            <w:pPr>
              <w:shd w:val="clear" w:color="auto" w:fill="FFFFFF"/>
              <w:autoSpaceDE w:val="0"/>
              <w:autoSpaceDN w:val="0"/>
              <w:adjustRightInd w:val="0"/>
              <w:jc w:val="center"/>
              <w:rPr>
                <w:b/>
                <w:sz w:val="22"/>
                <w:szCs w:val="22"/>
              </w:rPr>
            </w:pPr>
            <w:r>
              <w:rPr>
                <w:b/>
                <w:sz w:val="22"/>
                <w:szCs w:val="22"/>
              </w:rPr>
              <w:t>муниципальных</w:t>
            </w:r>
            <w:r w:rsidRPr="00976177">
              <w:rPr>
                <w:b/>
                <w:sz w:val="22"/>
                <w:szCs w:val="22"/>
              </w:rPr>
              <w:t xml:space="preserve"> служащих, граждан и организаций</w:t>
            </w:r>
          </w:p>
        </w:tc>
      </w:tr>
      <w:tr w:rsidR="00A41352" w:rsidTr="00A848E5">
        <w:trPr>
          <w:trHeight w:val="523"/>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shd w:val="clear" w:color="auto" w:fill="FFFFFF"/>
              <w:autoSpaceDE w:val="0"/>
              <w:autoSpaceDN w:val="0"/>
              <w:adjustRightInd w:val="0"/>
              <w:jc w:val="center"/>
              <w:rPr>
                <w:sz w:val="22"/>
                <w:szCs w:val="22"/>
              </w:rPr>
            </w:pPr>
            <w:r>
              <w:rPr>
                <w:sz w:val="22"/>
                <w:szCs w:val="22"/>
              </w:rPr>
              <w:t>7.1.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shd w:val="clear" w:color="auto" w:fill="FFFFFF"/>
              <w:autoSpaceDE w:val="0"/>
              <w:autoSpaceDN w:val="0"/>
              <w:adjustRightInd w:val="0"/>
              <w:ind w:left="37" w:right="140"/>
              <w:jc w:val="both"/>
              <w:rPr>
                <w:sz w:val="22"/>
                <w:szCs w:val="22"/>
              </w:rPr>
            </w:pPr>
            <w:r w:rsidRPr="00976177">
              <w:rPr>
                <w:sz w:val="22"/>
                <w:szCs w:val="22"/>
              </w:rPr>
              <w:t xml:space="preserve">Проведение аппаратной учебы, семинаров и т.п. для </w:t>
            </w:r>
            <w:r>
              <w:rPr>
                <w:sz w:val="22"/>
                <w:szCs w:val="22"/>
              </w:rPr>
              <w:t>муниципальных</w:t>
            </w:r>
            <w:r w:rsidRPr="00976177">
              <w:rPr>
                <w:sz w:val="22"/>
                <w:szCs w:val="22"/>
              </w:rPr>
              <w:t xml:space="preserve"> служащих по вопросам нормотворчества, проведения антикоррупционной экспертизы, изменения федерального законодательства в различных сферах </w:t>
            </w:r>
            <w:r>
              <w:rPr>
                <w:sz w:val="22"/>
                <w:szCs w:val="22"/>
              </w:rPr>
              <w:t>муниципального</w:t>
            </w:r>
            <w:r w:rsidRPr="00976177">
              <w:rPr>
                <w:sz w:val="22"/>
                <w:szCs w:val="22"/>
              </w:rPr>
              <w:t xml:space="preserve"> управления и т.п., в том числе по вопросам противодействия коррупции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shd w:val="clear" w:color="auto" w:fill="FFFFFF"/>
              <w:autoSpaceDE w:val="0"/>
              <w:autoSpaceDN w:val="0"/>
              <w:adjustRightInd w:val="0"/>
              <w:jc w:val="both"/>
              <w:rPr>
                <w:sz w:val="22"/>
                <w:szCs w:val="22"/>
              </w:rPr>
            </w:pPr>
            <w:r w:rsidRPr="00E13BC9">
              <w:rPr>
                <w:sz w:val="22"/>
                <w:szCs w:val="22"/>
              </w:rPr>
              <w:t xml:space="preserve">   До</w:t>
            </w:r>
            <w:r w:rsidRPr="00E13BC9">
              <w:rPr>
                <w:color w:val="C00000"/>
                <w:sz w:val="22"/>
                <w:szCs w:val="22"/>
              </w:rPr>
              <w:t xml:space="preserve"> </w:t>
            </w:r>
            <w:r w:rsidRPr="00E13BC9">
              <w:rPr>
                <w:sz w:val="22"/>
                <w:szCs w:val="22"/>
              </w:rPr>
              <w:t xml:space="preserve">лиц, поступающих на муниципальную службу,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w:t>
            </w:r>
            <w:proofErr w:type="gramStart"/>
            <w:r w:rsidRPr="00E13BC9">
              <w:rPr>
                <w:sz w:val="22"/>
                <w:szCs w:val="22"/>
              </w:rPr>
              <w:t>ознакомления  с</w:t>
            </w:r>
            <w:proofErr w:type="gramEnd"/>
            <w:r w:rsidRPr="00E13BC9">
              <w:rPr>
                <w:sz w:val="22"/>
                <w:szCs w:val="22"/>
              </w:rPr>
              <w:t xml:space="preserve"> данными положениями под роспись. В том числе принятые нормативные-правовые акты в сфере противодействия коррупции публикуются в официальном </w:t>
            </w:r>
            <w:r w:rsidRPr="00E13BC9">
              <w:rPr>
                <w:sz w:val="22"/>
                <w:szCs w:val="22"/>
              </w:rPr>
              <w:lastRenderedPageBreak/>
              <w:t xml:space="preserve">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9"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r w:rsidRPr="00E13BC9">
              <w:rPr>
                <w:sz w:val="22"/>
                <w:szCs w:val="22"/>
              </w:rPr>
              <w:t>.</w:t>
            </w:r>
          </w:p>
          <w:p w:rsidR="00A41352" w:rsidRDefault="00A41352" w:rsidP="00A41352">
            <w:pPr>
              <w:shd w:val="clear" w:color="auto" w:fill="FFFFFF"/>
              <w:autoSpaceDE w:val="0"/>
              <w:autoSpaceDN w:val="0"/>
              <w:adjustRightInd w:val="0"/>
              <w:jc w:val="both"/>
              <w:rPr>
                <w:sz w:val="22"/>
                <w:szCs w:val="22"/>
              </w:rPr>
            </w:pPr>
            <w:r>
              <w:rPr>
                <w:sz w:val="22"/>
                <w:szCs w:val="22"/>
              </w:rPr>
              <w:t xml:space="preserve">   В </w:t>
            </w:r>
            <w:r w:rsidR="00A9097C">
              <w:rPr>
                <w:sz w:val="22"/>
                <w:szCs w:val="22"/>
              </w:rPr>
              <w:t xml:space="preserve">отчетном периоде </w:t>
            </w:r>
            <w:r>
              <w:rPr>
                <w:sz w:val="22"/>
                <w:szCs w:val="22"/>
              </w:rPr>
              <w:t>муниципальные служащие ознакомлены с:</w:t>
            </w:r>
          </w:p>
          <w:p w:rsidR="00A41352" w:rsidRDefault="00A41352" w:rsidP="00A41352">
            <w:pPr>
              <w:shd w:val="clear" w:color="auto" w:fill="FFFFFF"/>
              <w:autoSpaceDE w:val="0"/>
              <w:autoSpaceDN w:val="0"/>
              <w:adjustRightInd w:val="0"/>
              <w:jc w:val="both"/>
              <w:rPr>
                <w:sz w:val="22"/>
                <w:szCs w:val="22"/>
              </w:rPr>
            </w:pPr>
            <w:r>
              <w:rPr>
                <w:sz w:val="22"/>
                <w:szCs w:val="22"/>
              </w:rPr>
              <w:t>- Указом Президента Российской Федерации от 15.01.2020 № 13 2О внесении изменений в некоторые акты Президента Российской Федерации»;</w:t>
            </w:r>
          </w:p>
          <w:p w:rsidR="00FD744A" w:rsidRDefault="00A41352" w:rsidP="00A41352">
            <w:pPr>
              <w:shd w:val="clear" w:color="auto" w:fill="FFFFFF"/>
              <w:autoSpaceDE w:val="0"/>
              <w:autoSpaceDN w:val="0"/>
              <w:adjustRightInd w:val="0"/>
              <w:jc w:val="both"/>
              <w:rPr>
                <w:sz w:val="22"/>
                <w:szCs w:val="22"/>
              </w:rPr>
            </w:pPr>
            <w:r>
              <w:rPr>
                <w:sz w:val="22"/>
                <w:szCs w:val="22"/>
              </w:rPr>
              <w:t xml:space="preserve">- </w:t>
            </w:r>
            <w:proofErr w:type="gramStart"/>
            <w:r>
              <w:rPr>
                <w:sz w:val="22"/>
                <w:szCs w:val="22"/>
              </w:rPr>
              <w:t>статьей</w:t>
            </w:r>
            <w:r w:rsidR="00FD744A">
              <w:rPr>
                <w:sz w:val="22"/>
                <w:szCs w:val="22"/>
              </w:rPr>
              <w:t xml:space="preserve"> </w:t>
            </w:r>
            <w:r>
              <w:rPr>
                <w:sz w:val="22"/>
                <w:szCs w:val="22"/>
              </w:rPr>
              <w:t xml:space="preserve"> 7</w:t>
            </w:r>
            <w:proofErr w:type="gramEnd"/>
            <w:r>
              <w:rPr>
                <w:sz w:val="22"/>
                <w:szCs w:val="22"/>
              </w:rPr>
              <w:t xml:space="preserve"> </w:t>
            </w:r>
            <w:r w:rsidR="00FD744A">
              <w:rPr>
                <w:sz w:val="22"/>
                <w:szCs w:val="22"/>
              </w:rPr>
              <w:t xml:space="preserve"> </w:t>
            </w:r>
            <w:r>
              <w:rPr>
                <w:sz w:val="22"/>
                <w:szCs w:val="22"/>
              </w:rPr>
              <w:t>Федерального</w:t>
            </w:r>
            <w:r w:rsidR="00FD744A">
              <w:rPr>
                <w:sz w:val="22"/>
                <w:szCs w:val="22"/>
              </w:rPr>
              <w:t xml:space="preserve"> </w:t>
            </w:r>
            <w:r>
              <w:rPr>
                <w:sz w:val="22"/>
                <w:szCs w:val="22"/>
              </w:rPr>
              <w:t xml:space="preserve"> закона</w:t>
            </w:r>
            <w:r w:rsidR="00FD744A">
              <w:rPr>
                <w:sz w:val="22"/>
                <w:szCs w:val="22"/>
              </w:rPr>
              <w:t xml:space="preserve"> </w:t>
            </w:r>
            <w:r>
              <w:rPr>
                <w:sz w:val="22"/>
                <w:szCs w:val="22"/>
              </w:rPr>
              <w:t xml:space="preserve"> Российской</w:t>
            </w:r>
            <w:r w:rsidR="00FD744A">
              <w:rPr>
                <w:sz w:val="22"/>
                <w:szCs w:val="22"/>
              </w:rPr>
              <w:t xml:space="preserve"> </w:t>
            </w:r>
            <w:r>
              <w:rPr>
                <w:sz w:val="22"/>
                <w:szCs w:val="22"/>
              </w:rPr>
              <w:t xml:space="preserve"> Федерации от 16.12.2019 </w:t>
            </w:r>
          </w:p>
          <w:p w:rsidR="00A41352" w:rsidRDefault="00A41352" w:rsidP="00A41352">
            <w:pPr>
              <w:shd w:val="clear" w:color="auto" w:fill="FFFFFF"/>
              <w:autoSpaceDE w:val="0"/>
              <w:autoSpaceDN w:val="0"/>
              <w:adjustRightInd w:val="0"/>
              <w:jc w:val="both"/>
              <w:rPr>
                <w:sz w:val="22"/>
                <w:szCs w:val="22"/>
              </w:rPr>
            </w:pPr>
            <w:r>
              <w:rPr>
                <w:sz w:val="22"/>
                <w:szCs w:val="22"/>
              </w:rPr>
              <w:t>№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w:t>
            </w:r>
          </w:p>
          <w:p w:rsidR="00A41352" w:rsidRDefault="00A41352" w:rsidP="00A41352">
            <w:pPr>
              <w:shd w:val="clear" w:color="auto" w:fill="FFFFFF"/>
              <w:autoSpaceDE w:val="0"/>
              <w:autoSpaceDN w:val="0"/>
              <w:adjustRightInd w:val="0"/>
              <w:jc w:val="both"/>
              <w:rPr>
                <w:sz w:val="22"/>
                <w:szCs w:val="22"/>
              </w:rPr>
            </w:pPr>
            <w:r>
              <w:rPr>
                <w:sz w:val="22"/>
                <w:szCs w:val="22"/>
              </w:rPr>
              <w:t>- Законом Чукотского автономного округа от 29.05.2020 № 25-ОЗ «О предоставлении сведений о доходах, расходах, об имуществе и обязательствах имущественного характера за отчетный период с 1 января по 31 декабря 2019 года»:</w:t>
            </w:r>
          </w:p>
          <w:p w:rsidR="00A41352" w:rsidRDefault="00A41352" w:rsidP="00A41352">
            <w:pPr>
              <w:shd w:val="clear" w:color="auto" w:fill="FFFFFF"/>
              <w:autoSpaceDE w:val="0"/>
              <w:autoSpaceDN w:val="0"/>
              <w:adjustRightInd w:val="0"/>
              <w:jc w:val="both"/>
              <w:rPr>
                <w:sz w:val="22"/>
                <w:szCs w:val="22"/>
              </w:rPr>
            </w:pPr>
            <w:r>
              <w:rPr>
                <w:sz w:val="22"/>
                <w:szCs w:val="22"/>
              </w:rPr>
              <w:t>- Законом Чукотского автономного округа от</w:t>
            </w:r>
            <w:r>
              <w:rPr>
                <w:sz w:val="22"/>
                <w:szCs w:val="22"/>
              </w:rPr>
              <w:t xml:space="preserve"> 29.05.2020 № 29-ОЗ «О внесении изменений в статьи 4 и 5 Закона Чукотского автономного округа «О порядке организации и ведения регистра муниципальных нормативных правовых актов Чукотского автономного округа»;</w:t>
            </w:r>
          </w:p>
          <w:p w:rsidR="00A41352" w:rsidRDefault="00A41352" w:rsidP="00A41352">
            <w:pPr>
              <w:shd w:val="clear" w:color="auto" w:fill="FFFFFF"/>
              <w:autoSpaceDE w:val="0"/>
              <w:autoSpaceDN w:val="0"/>
              <w:adjustRightInd w:val="0"/>
              <w:jc w:val="both"/>
              <w:rPr>
                <w:sz w:val="22"/>
                <w:szCs w:val="22"/>
              </w:rPr>
            </w:pPr>
            <w:r>
              <w:rPr>
                <w:sz w:val="22"/>
                <w:szCs w:val="22"/>
              </w:rPr>
              <w:t xml:space="preserve">- </w:t>
            </w:r>
            <w:proofErr w:type="gramStart"/>
            <w:r>
              <w:rPr>
                <w:sz w:val="22"/>
                <w:szCs w:val="22"/>
              </w:rPr>
              <w:t>письмом  Аппарата</w:t>
            </w:r>
            <w:proofErr w:type="gramEnd"/>
            <w:r>
              <w:rPr>
                <w:sz w:val="22"/>
                <w:szCs w:val="22"/>
              </w:rPr>
              <w:t xml:space="preserve"> Губернатора и Правительства Чу</w:t>
            </w:r>
            <w:r w:rsidR="0059172B">
              <w:rPr>
                <w:sz w:val="22"/>
                <w:szCs w:val="22"/>
              </w:rPr>
              <w:t xml:space="preserve">котского автономного округа от </w:t>
            </w:r>
            <w:r>
              <w:rPr>
                <w:sz w:val="22"/>
                <w:szCs w:val="22"/>
              </w:rPr>
              <w:t>23.06.2020 № 03-7/3509;</w:t>
            </w:r>
          </w:p>
          <w:p w:rsidR="00A41352" w:rsidRDefault="00A41352" w:rsidP="00A41352">
            <w:pPr>
              <w:shd w:val="clear" w:color="auto" w:fill="FFFFFF"/>
              <w:autoSpaceDE w:val="0"/>
              <w:autoSpaceDN w:val="0"/>
              <w:adjustRightInd w:val="0"/>
              <w:jc w:val="both"/>
              <w:rPr>
                <w:sz w:val="22"/>
                <w:szCs w:val="22"/>
              </w:rPr>
            </w:pPr>
            <w:r>
              <w:rPr>
                <w:sz w:val="22"/>
                <w:szCs w:val="22"/>
              </w:rPr>
              <w:t xml:space="preserve">- письмом заместителя Губернатора Чукотского автономного округа от </w:t>
            </w:r>
            <w:r w:rsidR="0059172B">
              <w:rPr>
                <w:sz w:val="22"/>
                <w:szCs w:val="22"/>
              </w:rPr>
              <w:t>0</w:t>
            </w:r>
            <w:r>
              <w:rPr>
                <w:sz w:val="22"/>
                <w:szCs w:val="22"/>
              </w:rPr>
              <w:t>5.12.2019 № 03-69/6307;</w:t>
            </w:r>
          </w:p>
          <w:p w:rsidR="0059172B" w:rsidRDefault="00A41352" w:rsidP="00A41352">
            <w:pPr>
              <w:shd w:val="clear" w:color="auto" w:fill="FFFFFF"/>
              <w:autoSpaceDE w:val="0"/>
              <w:autoSpaceDN w:val="0"/>
              <w:adjustRightInd w:val="0"/>
              <w:jc w:val="both"/>
              <w:rPr>
                <w:sz w:val="22"/>
                <w:szCs w:val="22"/>
              </w:rPr>
            </w:pPr>
            <w:r>
              <w:rPr>
                <w:sz w:val="22"/>
                <w:szCs w:val="22"/>
              </w:rPr>
              <w:t xml:space="preserve">- </w:t>
            </w:r>
            <w:proofErr w:type="gramStart"/>
            <w:r>
              <w:rPr>
                <w:sz w:val="22"/>
                <w:szCs w:val="22"/>
              </w:rPr>
              <w:t>указанием</w:t>
            </w:r>
            <w:r w:rsidR="0059172B">
              <w:rPr>
                <w:sz w:val="22"/>
                <w:szCs w:val="22"/>
              </w:rPr>
              <w:t xml:space="preserve"> </w:t>
            </w:r>
            <w:r>
              <w:rPr>
                <w:sz w:val="22"/>
                <w:szCs w:val="22"/>
              </w:rPr>
              <w:t xml:space="preserve"> Центрального</w:t>
            </w:r>
            <w:proofErr w:type="gramEnd"/>
            <w:r w:rsidR="0059172B">
              <w:rPr>
                <w:sz w:val="22"/>
                <w:szCs w:val="22"/>
              </w:rPr>
              <w:t xml:space="preserve"> </w:t>
            </w:r>
            <w:r>
              <w:rPr>
                <w:sz w:val="22"/>
                <w:szCs w:val="22"/>
              </w:rPr>
              <w:t xml:space="preserve"> Банка</w:t>
            </w:r>
            <w:r w:rsidR="0059172B">
              <w:rPr>
                <w:sz w:val="22"/>
                <w:szCs w:val="22"/>
              </w:rPr>
              <w:t xml:space="preserve"> </w:t>
            </w:r>
            <w:r>
              <w:rPr>
                <w:sz w:val="22"/>
                <w:szCs w:val="22"/>
              </w:rPr>
              <w:t xml:space="preserve"> Российской </w:t>
            </w:r>
            <w:r w:rsidR="0059172B">
              <w:rPr>
                <w:sz w:val="22"/>
                <w:szCs w:val="22"/>
              </w:rPr>
              <w:t xml:space="preserve"> </w:t>
            </w:r>
            <w:r>
              <w:rPr>
                <w:sz w:val="22"/>
                <w:szCs w:val="22"/>
              </w:rPr>
              <w:t xml:space="preserve">Федерации </w:t>
            </w:r>
            <w:r w:rsidR="0059172B">
              <w:rPr>
                <w:sz w:val="22"/>
                <w:szCs w:val="22"/>
              </w:rPr>
              <w:t xml:space="preserve"> </w:t>
            </w:r>
            <w:r>
              <w:rPr>
                <w:sz w:val="22"/>
                <w:szCs w:val="22"/>
              </w:rPr>
              <w:t>от 14.04.2020</w:t>
            </w:r>
          </w:p>
          <w:p w:rsidR="00A41352" w:rsidRPr="00E13BC9" w:rsidRDefault="00A41352" w:rsidP="00A41352">
            <w:pPr>
              <w:shd w:val="clear" w:color="auto" w:fill="FFFFFF"/>
              <w:autoSpaceDE w:val="0"/>
              <w:autoSpaceDN w:val="0"/>
              <w:adjustRightInd w:val="0"/>
              <w:jc w:val="both"/>
              <w:rPr>
                <w:sz w:val="22"/>
                <w:szCs w:val="22"/>
              </w:rPr>
            </w:pPr>
            <w:r>
              <w:rPr>
                <w:sz w:val="22"/>
                <w:szCs w:val="22"/>
              </w:rPr>
              <w:t xml:space="preserve"> № 5440-« «О порядке предоставления кредитными и не кредитными финансовыми организациями гражданам сведений о наличии счетов и иной информации, необходимой для предоставления гражданам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shd w:val="clear" w:color="auto" w:fill="FFFFFF"/>
              <w:autoSpaceDE w:val="0"/>
              <w:autoSpaceDN w:val="0"/>
              <w:adjustRightInd w:val="0"/>
              <w:jc w:val="center"/>
              <w:rPr>
                <w:sz w:val="22"/>
                <w:szCs w:val="22"/>
              </w:rPr>
            </w:pPr>
            <w:r>
              <w:rPr>
                <w:sz w:val="22"/>
                <w:szCs w:val="22"/>
              </w:rPr>
              <w:lastRenderedPageBreak/>
              <w:t>7.2.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shd w:val="clear" w:color="auto" w:fill="FFFFFF"/>
              <w:autoSpaceDE w:val="0"/>
              <w:autoSpaceDN w:val="0"/>
              <w:adjustRightInd w:val="0"/>
              <w:ind w:left="37" w:right="140"/>
              <w:jc w:val="both"/>
              <w:rPr>
                <w:sz w:val="22"/>
                <w:szCs w:val="22"/>
              </w:rPr>
            </w:pPr>
            <w:r w:rsidRPr="00976177">
              <w:rPr>
                <w:sz w:val="22"/>
                <w:szCs w:val="22"/>
              </w:rPr>
              <w:t xml:space="preserve">Проведение анализа результатов сдачи квалификационных экзаменов </w:t>
            </w:r>
            <w:r>
              <w:rPr>
                <w:sz w:val="22"/>
                <w:szCs w:val="22"/>
              </w:rPr>
              <w:t>муниципальных</w:t>
            </w:r>
            <w:r w:rsidRPr="00976177">
              <w:rPr>
                <w:sz w:val="22"/>
                <w:szCs w:val="22"/>
              </w:rPr>
              <w:t xml:space="preserve"> служащими, принятие соответствующих мер реагирования в случаях недостаточной их подготовки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3B65F3" w:rsidRDefault="00A41352" w:rsidP="00A41352">
            <w:pPr>
              <w:autoSpaceDE w:val="0"/>
              <w:autoSpaceDN w:val="0"/>
              <w:adjustRightInd w:val="0"/>
              <w:jc w:val="center"/>
              <w:rPr>
                <w:rFonts w:eastAsiaTheme="minorHAnsi"/>
                <w:sz w:val="22"/>
                <w:szCs w:val="22"/>
                <w:lang w:eastAsia="en-US"/>
              </w:rPr>
            </w:pPr>
            <w:r>
              <w:rPr>
                <w:sz w:val="22"/>
                <w:szCs w:val="22"/>
              </w:rPr>
              <w:t>По мере наступления необходимости.</w:t>
            </w:r>
          </w:p>
        </w:tc>
      </w:tr>
      <w:tr w:rsidR="00A41352" w:rsidTr="00410428">
        <w:trPr>
          <w:trHeight w:val="398"/>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shd w:val="clear" w:color="auto" w:fill="FFFFFF"/>
              <w:autoSpaceDE w:val="0"/>
              <w:autoSpaceDN w:val="0"/>
              <w:adjustRightInd w:val="0"/>
              <w:jc w:val="center"/>
              <w:rPr>
                <w:sz w:val="22"/>
                <w:szCs w:val="22"/>
              </w:rPr>
            </w:pPr>
            <w:r>
              <w:rPr>
                <w:sz w:val="22"/>
                <w:szCs w:val="22"/>
              </w:rPr>
              <w:t>7.3.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ind w:left="37" w:right="140"/>
              <w:jc w:val="both"/>
              <w:rPr>
                <w:sz w:val="22"/>
                <w:szCs w:val="22"/>
              </w:rPr>
            </w:pPr>
            <w:r w:rsidRPr="00976177">
              <w:rPr>
                <w:sz w:val="22"/>
                <w:szCs w:val="22"/>
              </w:rPr>
              <w:t xml:space="preserve">Обновление информации размещенной в разделах «Противодействие коррупции» </w:t>
            </w:r>
            <w:r>
              <w:rPr>
                <w:sz w:val="22"/>
                <w:szCs w:val="22"/>
              </w:rPr>
              <w:t xml:space="preserve">на </w:t>
            </w:r>
            <w:r w:rsidRPr="005122CE">
              <w:rPr>
                <w:color w:val="000000"/>
                <w:sz w:val="22"/>
                <w:szCs w:val="22"/>
              </w:rPr>
              <w:t>официальном информационно-правовом ресурсе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shd w:val="clear" w:color="auto" w:fill="FFFFFF"/>
              <w:autoSpaceDE w:val="0"/>
              <w:autoSpaceDN w:val="0"/>
              <w:adjustRightInd w:val="0"/>
              <w:jc w:val="both"/>
              <w:rPr>
                <w:color w:val="000000"/>
                <w:sz w:val="22"/>
                <w:szCs w:val="22"/>
              </w:rPr>
            </w:pPr>
            <w:r w:rsidRPr="00E13BC9">
              <w:rPr>
                <w:sz w:val="22"/>
                <w:szCs w:val="22"/>
              </w:rPr>
              <w:t xml:space="preserve">   По мере наступления изменений раздел «Противодействие коррупции» на </w:t>
            </w:r>
            <w:r w:rsidRPr="00E13BC9">
              <w:rPr>
                <w:color w:val="000000"/>
                <w:sz w:val="22"/>
                <w:szCs w:val="22"/>
              </w:rPr>
              <w:t>официальном информационно-правовом ресурсе городского округа Анадырь обновляется.</w:t>
            </w:r>
          </w:p>
          <w:p w:rsidR="00A41352" w:rsidRDefault="00A41352" w:rsidP="00A41352">
            <w:pPr>
              <w:autoSpaceDE w:val="0"/>
              <w:autoSpaceDN w:val="0"/>
              <w:adjustRightInd w:val="0"/>
              <w:jc w:val="both"/>
              <w:rPr>
                <w:color w:val="000000"/>
                <w:sz w:val="22"/>
                <w:szCs w:val="22"/>
              </w:rPr>
            </w:pPr>
            <w:r w:rsidRPr="00190BDF">
              <w:rPr>
                <w:color w:val="000000"/>
                <w:sz w:val="22"/>
                <w:szCs w:val="22"/>
              </w:rPr>
              <w:lastRenderedPageBreak/>
              <w:t xml:space="preserve">   В отчетном периоде опубликован</w:t>
            </w:r>
            <w:r>
              <w:rPr>
                <w:color w:val="000000"/>
                <w:sz w:val="22"/>
                <w:szCs w:val="22"/>
              </w:rPr>
              <w:t>ы:</w:t>
            </w:r>
          </w:p>
          <w:p w:rsidR="00A41352" w:rsidRDefault="00A41352" w:rsidP="00A41352">
            <w:pPr>
              <w:autoSpaceDE w:val="0"/>
              <w:autoSpaceDN w:val="0"/>
              <w:adjustRightInd w:val="0"/>
              <w:jc w:val="both"/>
              <w:rPr>
                <w:color w:val="000000"/>
                <w:sz w:val="22"/>
                <w:szCs w:val="22"/>
              </w:rPr>
            </w:pPr>
            <w:r>
              <w:rPr>
                <w:color w:val="000000"/>
                <w:sz w:val="22"/>
                <w:szCs w:val="22"/>
              </w:rPr>
              <w:t>- постановления Администрации городского округа Анадырь:</w:t>
            </w:r>
          </w:p>
          <w:p w:rsidR="00A41352" w:rsidRPr="00FA6605" w:rsidRDefault="00A41352" w:rsidP="00A41352">
            <w:pPr>
              <w:autoSpaceDE w:val="0"/>
              <w:autoSpaceDN w:val="0"/>
              <w:adjustRightInd w:val="0"/>
              <w:jc w:val="both"/>
              <w:rPr>
                <w:sz w:val="22"/>
                <w:szCs w:val="22"/>
              </w:rPr>
            </w:pPr>
            <w:r w:rsidRPr="00FA6605">
              <w:rPr>
                <w:rFonts w:eastAsia="Calibri"/>
                <w:sz w:val="22"/>
                <w:szCs w:val="22"/>
                <w:lang w:eastAsia="en-US"/>
              </w:rPr>
              <w:t>- от 20.08.2020 № 567 «</w:t>
            </w:r>
            <w:r w:rsidRPr="00FA6605">
              <w:rPr>
                <w:sz w:val="22"/>
                <w:szCs w:val="22"/>
              </w:rPr>
              <w:t>Об утверждении Положения о проверке достоверности и полноты сведений, предоставляемых гражданами, претендующими на замещение должностей муниципальной службы в Администрации городского округа Анадырь, и служащим, замещающими должности муниципальной службы в Администрации городского округа Анадырь и соблюдения муниципальными служащими требований к служебному поведению</w:t>
            </w:r>
            <w:r w:rsidRPr="00FA6605">
              <w:rPr>
                <w:sz w:val="22"/>
                <w:szCs w:val="22"/>
              </w:rPr>
              <w:t>»;</w:t>
            </w:r>
          </w:p>
          <w:p w:rsidR="00A41352" w:rsidRPr="00FA6605" w:rsidRDefault="00A41352" w:rsidP="00A41352">
            <w:pPr>
              <w:autoSpaceDE w:val="0"/>
              <w:autoSpaceDN w:val="0"/>
              <w:adjustRightInd w:val="0"/>
              <w:jc w:val="both"/>
              <w:rPr>
                <w:sz w:val="22"/>
                <w:szCs w:val="22"/>
              </w:rPr>
            </w:pPr>
            <w:r w:rsidRPr="00FA6605">
              <w:rPr>
                <w:sz w:val="22"/>
                <w:szCs w:val="22"/>
              </w:rPr>
              <w:t>-  от 09.09.2020 № 621 «</w:t>
            </w:r>
            <w:r w:rsidRPr="00FA6605">
              <w:rPr>
                <w:sz w:val="22"/>
                <w:szCs w:val="22"/>
              </w:rPr>
              <w:t>О внесении изменений в Постановление Администрации городского округа Анадыря от 30.11.2015 № 643</w:t>
            </w:r>
            <w:r w:rsidRPr="00FA6605">
              <w:rPr>
                <w:sz w:val="22"/>
                <w:szCs w:val="22"/>
              </w:rPr>
              <w:t>»;</w:t>
            </w:r>
          </w:p>
          <w:p w:rsidR="00A41352" w:rsidRPr="00FA6605" w:rsidRDefault="006F7DF8" w:rsidP="00A41352">
            <w:pPr>
              <w:autoSpaceDE w:val="0"/>
              <w:autoSpaceDN w:val="0"/>
              <w:adjustRightInd w:val="0"/>
              <w:jc w:val="both"/>
              <w:rPr>
                <w:color w:val="000000"/>
                <w:sz w:val="22"/>
                <w:szCs w:val="22"/>
              </w:rPr>
            </w:pPr>
            <w:r>
              <w:rPr>
                <w:rFonts w:eastAsia="Calibri"/>
                <w:sz w:val="22"/>
                <w:szCs w:val="22"/>
                <w:lang w:eastAsia="en-US"/>
              </w:rPr>
              <w:t>- распоряжение</w:t>
            </w:r>
            <w:r w:rsidR="00A41352" w:rsidRPr="00FA6605">
              <w:rPr>
                <w:rFonts w:eastAsia="Calibri"/>
                <w:sz w:val="22"/>
                <w:szCs w:val="22"/>
                <w:lang w:eastAsia="en-US"/>
              </w:rPr>
              <w:t xml:space="preserve"> </w:t>
            </w:r>
            <w:r w:rsidR="00A41352" w:rsidRPr="00FA6605">
              <w:rPr>
                <w:color w:val="000000"/>
                <w:sz w:val="22"/>
                <w:szCs w:val="22"/>
              </w:rPr>
              <w:t>Администрации городского округа Анадырь:</w:t>
            </w:r>
          </w:p>
          <w:p w:rsidR="00A41352" w:rsidRPr="00190BDF" w:rsidRDefault="00A41352" w:rsidP="00A41352">
            <w:pPr>
              <w:autoSpaceDE w:val="0"/>
              <w:autoSpaceDN w:val="0"/>
              <w:adjustRightInd w:val="0"/>
              <w:jc w:val="both"/>
              <w:rPr>
                <w:rFonts w:eastAsia="Calibri"/>
                <w:sz w:val="22"/>
                <w:szCs w:val="22"/>
                <w:lang w:eastAsia="en-US"/>
              </w:rPr>
            </w:pPr>
            <w:r w:rsidRPr="00FA6605">
              <w:rPr>
                <w:sz w:val="22"/>
                <w:szCs w:val="22"/>
              </w:rPr>
              <w:t>- от 20.08.2020 № 156 «</w:t>
            </w:r>
            <w:r w:rsidRPr="00FA6605">
              <w:rPr>
                <w:sz w:val="22"/>
                <w:szCs w:val="22"/>
              </w:rPr>
              <w:t>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w:t>
            </w:r>
            <w:r w:rsidRPr="00FA6605">
              <w:rPr>
                <w:sz w:val="22"/>
                <w:szCs w:val="22"/>
              </w:rPr>
              <w:t>»</w:t>
            </w:r>
            <w:r w:rsidR="00F07251">
              <w:rPr>
                <w:sz w:val="22"/>
                <w:szCs w:val="22"/>
              </w:rPr>
              <w:t>.</w:t>
            </w:r>
          </w:p>
        </w:tc>
      </w:tr>
      <w:tr w:rsidR="00A41352" w:rsidTr="004D217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976177" w:rsidRDefault="00A41352" w:rsidP="00A41352">
            <w:pPr>
              <w:shd w:val="clear" w:color="auto" w:fill="FFFFFF"/>
              <w:autoSpaceDE w:val="0"/>
              <w:autoSpaceDN w:val="0"/>
              <w:adjustRightInd w:val="0"/>
              <w:jc w:val="center"/>
              <w:rPr>
                <w:sz w:val="22"/>
                <w:szCs w:val="22"/>
              </w:rPr>
            </w:pPr>
            <w:r>
              <w:rPr>
                <w:sz w:val="22"/>
                <w:szCs w:val="22"/>
              </w:rPr>
              <w:lastRenderedPageBreak/>
              <w:t>7.4.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976177" w:rsidRDefault="00A41352" w:rsidP="00A41352">
            <w:pPr>
              <w:ind w:left="37" w:right="140"/>
              <w:jc w:val="both"/>
              <w:rPr>
                <w:sz w:val="22"/>
                <w:szCs w:val="22"/>
              </w:rPr>
            </w:pPr>
            <w:r w:rsidRPr="00976177">
              <w:rPr>
                <w:sz w:val="22"/>
                <w:szCs w:val="22"/>
              </w:rPr>
              <w:t xml:space="preserve">Осуществление правового консультирования и юридической помощи гражданам в соответствии Законом Чукотского </w:t>
            </w:r>
            <w:r>
              <w:rPr>
                <w:sz w:val="22"/>
                <w:szCs w:val="22"/>
              </w:rPr>
              <w:t>автономного округа</w:t>
            </w:r>
            <w:r w:rsidRPr="00976177">
              <w:rPr>
                <w:sz w:val="22"/>
                <w:szCs w:val="22"/>
              </w:rPr>
              <w:t xml:space="preserve"> от 23 апреля 2012 года  № 28-ОЗ «О бесплатной юридической помощи в Чукотском автономном округе»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41352" w:rsidRPr="00A5699C" w:rsidRDefault="00A41352" w:rsidP="00A41352">
            <w:pPr>
              <w:shd w:val="clear" w:color="auto" w:fill="FFFFFF"/>
              <w:autoSpaceDE w:val="0"/>
              <w:autoSpaceDN w:val="0"/>
              <w:adjustRightInd w:val="0"/>
              <w:jc w:val="both"/>
              <w:rPr>
                <w:sz w:val="22"/>
                <w:szCs w:val="22"/>
                <w:highlight w:val="yellow"/>
              </w:rPr>
            </w:pPr>
            <w:r w:rsidRPr="00BD401B">
              <w:rPr>
                <w:sz w:val="22"/>
                <w:szCs w:val="22"/>
              </w:rPr>
              <w:t xml:space="preserve">   </w:t>
            </w:r>
            <w:r>
              <w:rPr>
                <w:sz w:val="22"/>
                <w:szCs w:val="22"/>
              </w:rPr>
              <w:t xml:space="preserve">В </w:t>
            </w:r>
            <w:r w:rsidR="0042425E">
              <w:rPr>
                <w:sz w:val="22"/>
                <w:szCs w:val="22"/>
              </w:rPr>
              <w:t xml:space="preserve">отчетном периоде </w:t>
            </w:r>
            <w:r>
              <w:rPr>
                <w:sz w:val="22"/>
                <w:szCs w:val="22"/>
              </w:rPr>
              <w:t>работа в данном направлении не проводилась, т.к. обращений граждан за консультациями – не было.</w:t>
            </w:r>
          </w:p>
        </w:tc>
      </w:tr>
      <w:tr w:rsidR="00A41352"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251D37" w:rsidRDefault="00A41352" w:rsidP="00A41352">
            <w:pPr>
              <w:shd w:val="clear" w:color="auto" w:fill="FFFFFF"/>
              <w:autoSpaceDE w:val="0"/>
              <w:autoSpaceDN w:val="0"/>
              <w:adjustRightInd w:val="0"/>
              <w:jc w:val="center"/>
              <w:rPr>
                <w:sz w:val="22"/>
                <w:szCs w:val="22"/>
              </w:rPr>
            </w:pPr>
            <w:r w:rsidRPr="00251D37">
              <w:rPr>
                <w:sz w:val="22"/>
                <w:szCs w:val="22"/>
              </w:rPr>
              <w:t>7.5.</w:t>
            </w:r>
          </w:p>
          <w:p w:rsidR="00A41352" w:rsidRPr="00976177" w:rsidRDefault="00A41352" w:rsidP="00A41352">
            <w:pPr>
              <w:shd w:val="clear" w:color="auto" w:fill="FFFFFF"/>
              <w:autoSpaceDE w:val="0"/>
              <w:autoSpaceDN w:val="0"/>
              <w:adjustRightInd w:val="0"/>
              <w:jc w:val="center"/>
              <w:rPr>
                <w:sz w:val="22"/>
                <w:szCs w:val="22"/>
                <w:highlight w:val="yellow"/>
              </w:rPr>
            </w:pP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ind w:left="37" w:right="140"/>
              <w:jc w:val="both"/>
              <w:rPr>
                <w:sz w:val="22"/>
                <w:szCs w:val="22"/>
              </w:rPr>
            </w:pPr>
            <w:r w:rsidRPr="00976177">
              <w:rPr>
                <w:sz w:val="22"/>
                <w:szCs w:val="22"/>
              </w:rPr>
              <w:t xml:space="preserve">Формирование у </w:t>
            </w:r>
            <w:r>
              <w:rPr>
                <w:sz w:val="22"/>
                <w:szCs w:val="22"/>
              </w:rPr>
              <w:t>муниципальных</w:t>
            </w:r>
            <w:r w:rsidRPr="00976177">
              <w:rPr>
                <w:sz w:val="22"/>
                <w:szCs w:val="22"/>
              </w:rPr>
              <w:t xml:space="preserve"> служащих и работников подведомственных </w:t>
            </w:r>
            <w:r>
              <w:rPr>
                <w:sz w:val="22"/>
                <w:szCs w:val="22"/>
              </w:rPr>
              <w:t>муниципальных</w:t>
            </w:r>
            <w:r w:rsidRPr="00976177">
              <w:rPr>
                <w:sz w:val="22"/>
                <w:szCs w:val="22"/>
              </w:rPr>
              <w:t xml:space="preserve"> учреждений (предприятий), отрицательного отношения к коррупции</w:t>
            </w:r>
          </w:p>
          <w:p w:rsidR="00A41352" w:rsidRPr="00976177" w:rsidRDefault="00A41352" w:rsidP="00A41352">
            <w:pPr>
              <w:ind w:left="37"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Pr="00E13BC9" w:rsidRDefault="00A41352" w:rsidP="00A41352">
            <w:pPr>
              <w:ind w:left="37" w:right="140"/>
              <w:jc w:val="both"/>
              <w:rPr>
                <w:sz w:val="22"/>
                <w:szCs w:val="22"/>
              </w:rPr>
            </w:pPr>
            <w:r w:rsidRPr="00E13BC9">
              <w:rPr>
                <w:sz w:val="22"/>
                <w:szCs w:val="22"/>
              </w:rPr>
              <w:t xml:space="preserve">   В целях формирования у муниципальных служащих и работников подведомственных муниципальных учреждений (предприятий), отрицательного отношения к коррупции, до</w:t>
            </w:r>
            <w:r w:rsidRPr="00E13BC9">
              <w:rPr>
                <w:color w:val="C00000"/>
                <w:sz w:val="22"/>
                <w:szCs w:val="22"/>
              </w:rPr>
              <w:t xml:space="preserve"> </w:t>
            </w:r>
            <w:r w:rsidRPr="00E13BC9">
              <w:rPr>
                <w:sz w:val="22"/>
                <w:szCs w:val="22"/>
              </w:rPr>
              <w:t xml:space="preserve">лиц, поступающих на муниципальную службу, граждан, претендующих на замещение должностей муниципальной службы, работников подведомственных муниципальных учреждений (предприятий)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ознакомления  с данными положениями. В том числе принятые нормативные-правовые акты в сфере противодействия коррупции публикуются в официальном 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10"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r w:rsidRPr="00E13BC9">
              <w:rPr>
                <w:sz w:val="22"/>
                <w:szCs w:val="22"/>
              </w:rPr>
              <w:t>.</w:t>
            </w:r>
          </w:p>
        </w:tc>
      </w:tr>
      <w:tr w:rsidR="00A41352"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jc w:val="center"/>
              <w:rPr>
                <w:b/>
                <w:sz w:val="22"/>
                <w:szCs w:val="22"/>
              </w:rPr>
            </w:pPr>
            <w:r w:rsidRPr="001F2B7D">
              <w:rPr>
                <w:b/>
                <w:sz w:val="22"/>
                <w:szCs w:val="22"/>
              </w:rPr>
              <w:t xml:space="preserve">8. Взаимодействие с населением и структурами гражданского общества, обеспечение доступа граждан и организаций к информации </w:t>
            </w:r>
          </w:p>
          <w:p w:rsidR="00A41352" w:rsidRPr="001F2B7D" w:rsidRDefault="00A41352" w:rsidP="00A41352">
            <w:pPr>
              <w:shd w:val="clear" w:color="auto" w:fill="FFFFFF"/>
              <w:autoSpaceDE w:val="0"/>
              <w:autoSpaceDN w:val="0"/>
              <w:adjustRightInd w:val="0"/>
              <w:jc w:val="center"/>
              <w:rPr>
                <w:b/>
                <w:sz w:val="22"/>
                <w:szCs w:val="22"/>
              </w:rPr>
            </w:pPr>
            <w:r>
              <w:rPr>
                <w:b/>
                <w:sz w:val="22"/>
                <w:szCs w:val="22"/>
              </w:rPr>
              <w:t>Администрации городского округа Анадырь</w:t>
            </w:r>
          </w:p>
        </w:tc>
      </w:tr>
      <w:tr w:rsidR="00A41352"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jc w:val="center"/>
              <w:rPr>
                <w:sz w:val="22"/>
                <w:szCs w:val="22"/>
              </w:rPr>
            </w:pPr>
            <w:r>
              <w:rPr>
                <w:sz w:val="22"/>
                <w:szCs w:val="22"/>
              </w:rPr>
              <w:lastRenderedPageBreak/>
              <w:t>8.1.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pStyle w:val="ConsNormal"/>
              <w:widowControl/>
              <w:ind w:left="37" w:right="140" w:firstLine="0"/>
              <w:jc w:val="both"/>
              <w:rPr>
                <w:rFonts w:ascii="Times New Roman" w:hAnsi="Times New Roman" w:cs="Times New Roman"/>
                <w:sz w:val="22"/>
                <w:szCs w:val="22"/>
              </w:rPr>
            </w:pPr>
            <w:r w:rsidRPr="001F2B7D">
              <w:rPr>
                <w:rFonts w:ascii="Times New Roman" w:hAnsi="Times New Roman" w:cs="Times New Roman"/>
                <w:sz w:val="22"/>
                <w:szCs w:val="22"/>
              </w:rPr>
              <w:t xml:space="preserve">Привлечение молодых инициативных граждан к участию в </w:t>
            </w:r>
            <w:r>
              <w:rPr>
                <w:rFonts w:ascii="Times New Roman" w:hAnsi="Times New Roman" w:cs="Times New Roman"/>
                <w:sz w:val="22"/>
                <w:szCs w:val="22"/>
              </w:rPr>
              <w:t xml:space="preserve">муниципальном </w:t>
            </w:r>
            <w:r w:rsidRPr="001F2B7D">
              <w:rPr>
                <w:rFonts w:ascii="Times New Roman" w:hAnsi="Times New Roman" w:cs="Times New Roman"/>
                <w:sz w:val="22"/>
                <w:szCs w:val="22"/>
              </w:rPr>
              <w:t>управлении, в том числе</w:t>
            </w:r>
            <w:r w:rsidRPr="001F2B7D">
              <w:rPr>
                <w:sz w:val="22"/>
                <w:szCs w:val="22"/>
              </w:rPr>
              <w:t xml:space="preserve"> </w:t>
            </w:r>
            <w:r w:rsidRPr="001F2B7D">
              <w:rPr>
                <w:rFonts w:ascii="Times New Roman" w:hAnsi="Times New Roman" w:cs="Times New Roman"/>
                <w:sz w:val="22"/>
                <w:szCs w:val="22"/>
              </w:rPr>
              <w:t>формирование регионального резерва кадров Чукотского автономного округа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41352" w:rsidRPr="004D7A0F" w:rsidRDefault="00C74856" w:rsidP="00A41352">
            <w:pPr>
              <w:pStyle w:val="ConsNormal"/>
              <w:widowControl/>
              <w:ind w:firstLine="0"/>
              <w:jc w:val="center"/>
              <w:rPr>
                <w:rFonts w:ascii="Times New Roman" w:hAnsi="Times New Roman" w:cs="Times New Roman"/>
                <w:sz w:val="22"/>
                <w:szCs w:val="22"/>
              </w:rPr>
            </w:pPr>
            <w:r>
              <w:rPr>
                <w:rFonts w:ascii="Times New Roman" w:hAnsi="Times New Roman" w:cs="Times New Roman"/>
                <w:sz w:val="22"/>
                <w:szCs w:val="22"/>
              </w:rPr>
              <w:t>По</w:t>
            </w:r>
            <w:r w:rsidR="005D7D12">
              <w:rPr>
                <w:rFonts w:ascii="Times New Roman" w:hAnsi="Times New Roman" w:cs="Times New Roman"/>
                <w:sz w:val="22"/>
                <w:szCs w:val="22"/>
              </w:rPr>
              <w:t xml:space="preserve"> мере необходимости</w:t>
            </w:r>
          </w:p>
          <w:p w:rsidR="00A41352" w:rsidRPr="004D7A0F" w:rsidRDefault="00A41352" w:rsidP="00A41352">
            <w:pPr>
              <w:pStyle w:val="ConsNormal"/>
              <w:widowControl/>
              <w:ind w:firstLine="0"/>
              <w:jc w:val="both"/>
              <w:rPr>
                <w:rFonts w:ascii="Times New Roman" w:hAnsi="Times New Roman" w:cs="Times New Roman"/>
                <w:sz w:val="22"/>
                <w:szCs w:val="22"/>
              </w:rPr>
            </w:pPr>
          </w:p>
        </w:tc>
      </w:tr>
      <w:tr w:rsidR="00A41352"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F2B7D" w:rsidRDefault="00A41352" w:rsidP="00A41352">
            <w:pPr>
              <w:shd w:val="clear" w:color="auto" w:fill="FFFFFF"/>
              <w:autoSpaceDE w:val="0"/>
              <w:autoSpaceDN w:val="0"/>
              <w:adjustRightInd w:val="0"/>
              <w:jc w:val="center"/>
              <w:rPr>
                <w:sz w:val="22"/>
                <w:szCs w:val="22"/>
              </w:rPr>
            </w:pPr>
            <w:r>
              <w:rPr>
                <w:sz w:val="22"/>
                <w:szCs w:val="22"/>
              </w:rPr>
              <w:t>8.2.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ind w:left="37" w:right="140"/>
              <w:jc w:val="both"/>
              <w:rPr>
                <w:sz w:val="22"/>
                <w:szCs w:val="22"/>
              </w:rPr>
            </w:pPr>
            <w:r w:rsidRPr="001F2B7D">
              <w:rPr>
                <w:sz w:val="22"/>
                <w:szCs w:val="22"/>
              </w:rPr>
              <w:t xml:space="preserve">Размещение вновь принятых административных регламентов исполнения государственной функции (предоставления муниципальной услуги) на </w:t>
            </w:r>
            <w:r w:rsidRPr="005122CE">
              <w:rPr>
                <w:color w:val="000000"/>
                <w:sz w:val="22"/>
                <w:szCs w:val="22"/>
              </w:rPr>
              <w:t>официальном информационно-правовом ресурсе городского округа Анадырь</w:t>
            </w:r>
          </w:p>
        </w:tc>
        <w:tc>
          <w:tcPr>
            <w:tcW w:w="6981" w:type="dxa"/>
            <w:gridSpan w:val="2"/>
            <w:vMerge w:val="restart"/>
            <w:tcBorders>
              <w:top w:val="single" w:sz="6" w:space="0" w:color="auto"/>
              <w:left w:val="single" w:sz="6" w:space="0" w:color="auto"/>
              <w:bottom w:val="single" w:sz="4" w:space="0" w:color="auto"/>
              <w:right w:val="single" w:sz="6" w:space="0" w:color="auto"/>
            </w:tcBorders>
            <w:shd w:val="clear" w:color="auto" w:fill="auto"/>
          </w:tcPr>
          <w:p w:rsidR="00A41352" w:rsidRPr="00941970" w:rsidRDefault="00A41352" w:rsidP="00A41352">
            <w:pPr>
              <w:shd w:val="clear" w:color="auto" w:fill="FFFFFF"/>
              <w:autoSpaceDE w:val="0"/>
              <w:autoSpaceDN w:val="0"/>
              <w:adjustRightInd w:val="0"/>
              <w:jc w:val="center"/>
              <w:rPr>
                <w:sz w:val="22"/>
                <w:szCs w:val="22"/>
                <w:highlight w:val="yellow"/>
              </w:rPr>
            </w:pPr>
            <w:r>
              <w:rPr>
                <w:sz w:val="22"/>
                <w:szCs w:val="22"/>
              </w:rPr>
              <w:t>По мере принятия</w:t>
            </w:r>
          </w:p>
        </w:tc>
      </w:tr>
      <w:tr w:rsidR="00A41352"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Default="00A41352" w:rsidP="00A41352">
            <w:pPr>
              <w:shd w:val="clear" w:color="auto" w:fill="FFFFFF"/>
              <w:autoSpaceDE w:val="0"/>
              <w:autoSpaceDN w:val="0"/>
              <w:adjustRightInd w:val="0"/>
              <w:jc w:val="center"/>
              <w:rPr>
                <w:sz w:val="22"/>
                <w:szCs w:val="22"/>
              </w:rPr>
            </w:pP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ind w:left="37" w:right="140"/>
              <w:jc w:val="both"/>
              <w:rPr>
                <w:sz w:val="22"/>
                <w:szCs w:val="22"/>
              </w:rPr>
            </w:pPr>
          </w:p>
        </w:tc>
        <w:tc>
          <w:tcPr>
            <w:tcW w:w="6981" w:type="dxa"/>
            <w:gridSpan w:val="2"/>
            <w:vMerge/>
            <w:tcBorders>
              <w:left w:val="single" w:sz="6" w:space="0" w:color="auto"/>
              <w:bottom w:val="single" w:sz="4" w:space="0" w:color="auto"/>
              <w:right w:val="single" w:sz="6" w:space="0" w:color="auto"/>
            </w:tcBorders>
            <w:shd w:val="clear" w:color="auto" w:fill="auto"/>
          </w:tcPr>
          <w:p w:rsidR="00A41352" w:rsidRPr="00941970" w:rsidRDefault="00A41352" w:rsidP="00A41352">
            <w:pPr>
              <w:shd w:val="clear" w:color="auto" w:fill="FFFFFF"/>
              <w:autoSpaceDE w:val="0"/>
              <w:autoSpaceDN w:val="0"/>
              <w:adjustRightInd w:val="0"/>
              <w:jc w:val="both"/>
              <w:rPr>
                <w:sz w:val="22"/>
                <w:szCs w:val="22"/>
                <w:highlight w:val="yellow"/>
              </w:rPr>
            </w:pPr>
          </w:p>
        </w:tc>
      </w:tr>
      <w:tr w:rsidR="00A41352" w:rsidTr="0005013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F2B7D" w:rsidRDefault="00A41352" w:rsidP="00A41352">
            <w:pPr>
              <w:shd w:val="clear" w:color="auto" w:fill="FFFFFF"/>
              <w:autoSpaceDE w:val="0"/>
              <w:autoSpaceDN w:val="0"/>
              <w:adjustRightInd w:val="0"/>
              <w:jc w:val="center"/>
              <w:rPr>
                <w:sz w:val="22"/>
                <w:szCs w:val="22"/>
              </w:rPr>
            </w:pPr>
            <w:r>
              <w:rPr>
                <w:sz w:val="22"/>
                <w:szCs w:val="22"/>
              </w:rPr>
              <w:t>8.3.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ind w:left="37" w:right="140"/>
              <w:jc w:val="both"/>
              <w:rPr>
                <w:sz w:val="22"/>
                <w:szCs w:val="22"/>
              </w:rPr>
            </w:pPr>
            <w:r w:rsidRPr="001F2B7D">
              <w:rPr>
                <w:sz w:val="22"/>
                <w:szCs w:val="22"/>
              </w:rPr>
              <w:t>Проведение сходов граждан, встреч с населением для разъяснения социально-экономических преобразований, а также иных общественно значимых и проблемных вопросов</w:t>
            </w:r>
          </w:p>
        </w:tc>
        <w:tc>
          <w:tcPr>
            <w:tcW w:w="6981" w:type="dxa"/>
            <w:gridSpan w:val="2"/>
            <w:tcBorders>
              <w:top w:val="single" w:sz="4" w:space="0" w:color="auto"/>
              <w:left w:val="single" w:sz="6" w:space="0" w:color="auto"/>
              <w:bottom w:val="single" w:sz="6" w:space="0" w:color="auto"/>
              <w:right w:val="single" w:sz="6" w:space="0" w:color="auto"/>
            </w:tcBorders>
            <w:shd w:val="clear" w:color="auto" w:fill="FFFFFF"/>
          </w:tcPr>
          <w:p w:rsidR="00A41352" w:rsidRPr="00E13BC9" w:rsidRDefault="00DC7608" w:rsidP="00A41352">
            <w:pPr>
              <w:shd w:val="clear" w:color="auto" w:fill="FFFFFF"/>
              <w:autoSpaceDE w:val="0"/>
              <w:autoSpaceDN w:val="0"/>
              <w:adjustRightInd w:val="0"/>
              <w:jc w:val="center"/>
              <w:rPr>
                <w:sz w:val="22"/>
                <w:szCs w:val="22"/>
              </w:rPr>
            </w:pPr>
            <w:r>
              <w:rPr>
                <w:sz w:val="22"/>
                <w:szCs w:val="22"/>
              </w:rPr>
              <w:t>В отчетном периоде не проводились</w:t>
            </w:r>
            <w:r w:rsidR="00585975">
              <w:rPr>
                <w:sz w:val="22"/>
                <w:szCs w:val="22"/>
              </w:rPr>
              <w:t>.</w:t>
            </w:r>
          </w:p>
        </w:tc>
      </w:tr>
      <w:tr w:rsidR="00A41352" w:rsidTr="00E5729E">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F2B7D" w:rsidRDefault="00A41352" w:rsidP="00A41352">
            <w:pPr>
              <w:shd w:val="clear" w:color="auto" w:fill="FFFFFF"/>
              <w:autoSpaceDE w:val="0"/>
              <w:autoSpaceDN w:val="0"/>
              <w:adjustRightInd w:val="0"/>
              <w:jc w:val="center"/>
              <w:rPr>
                <w:sz w:val="22"/>
                <w:szCs w:val="22"/>
              </w:rPr>
            </w:pPr>
            <w:r>
              <w:rPr>
                <w:sz w:val="22"/>
                <w:szCs w:val="22"/>
              </w:rPr>
              <w:t>8.4.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ind w:left="37" w:right="140"/>
              <w:jc w:val="both"/>
              <w:rPr>
                <w:sz w:val="22"/>
                <w:szCs w:val="22"/>
              </w:rPr>
            </w:pPr>
            <w:r w:rsidRPr="001F2B7D">
              <w:rPr>
                <w:sz w:val="22"/>
                <w:szCs w:val="22"/>
              </w:rPr>
              <w:t xml:space="preserve">Подготовка ежегодных отчётов о результатах деятельности Администрации городского округа Анадырь и размещение ежегодных отчётов о результатах деятельности Администрации городского округа Анадырь на </w:t>
            </w:r>
            <w:r w:rsidRPr="005122CE">
              <w:rPr>
                <w:color w:val="000000"/>
                <w:sz w:val="22"/>
                <w:szCs w:val="22"/>
              </w:rPr>
              <w:t>официальном информационно-правовом ресурсе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41352">
            <w:pPr>
              <w:jc w:val="center"/>
            </w:pPr>
            <w:r>
              <w:rPr>
                <w:sz w:val="22"/>
                <w:szCs w:val="22"/>
              </w:rPr>
              <w:t xml:space="preserve"> </w:t>
            </w:r>
            <w:r w:rsidRPr="00D510F7">
              <w:rPr>
                <w:sz w:val="22"/>
                <w:szCs w:val="22"/>
                <w:lang w:val="en-US"/>
              </w:rPr>
              <w:t>II</w:t>
            </w:r>
            <w:r w:rsidRPr="00D510F7">
              <w:rPr>
                <w:sz w:val="22"/>
                <w:szCs w:val="22"/>
              </w:rPr>
              <w:t xml:space="preserve"> квартал </w:t>
            </w:r>
            <w:r>
              <w:rPr>
                <w:sz w:val="22"/>
                <w:szCs w:val="22"/>
              </w:rPr>
              <w:t>2020 года</w:t>
            </w:r>
          </w:p>
        </w:tc>
      </w:tr>
      <w:tr w:rsidR="00A41352" w:rsidTr="00BA3EC6">
        <w:trPr>
          <w:trHeight w:val="764"/>
        </w:trPr>
        <w:tc>
          <w:tcPr>
            <w:tcW w:w="643" w:type="dxa"/>
            <w:tcBorders>
              <w:top w:val="single" w:sz="6" w:space="0" w:color="auto"/>
              <w:left w:val="single" w:sz="6" w:space="0" w:color="auto"/>
              <w:bottom w:val="single" w:sz="6" w:space="0" w:color="auto"/>
              <w:right w:val="single" w:sz="6" w:space="0" w:color="auto"/>
            </w:tcBorders>
            <w:shd w:val="clear" w:color="auto" w:fill="auto"/>
          </w:tcPr>
          <w:p w:rsidR="00A41352" w:rsidRPr="001F2B7D" w:rsidRDefault="00A41352" w:rsidP="00A41352">
            <w:pPr>
              <w:shd w:val="clear" w:color="auto" w:fill="FFFFFF"/>
              <w:autoSpaceDE w:val="0"/>
              <w:autoSpaceDN w:val="0"/>
              <w:adjustRightInd w:val="0"/>
              <w:jc w:val="center"/>
              <w:rPr>
                <w:sz w:val="22"/>
                <w:szCs w:val="22"/>
              </w:rPr>
            </w:pPr>
            <w:r>
              <w:rPr>
                <w:sz w:val="22"/>
                <w:szCs w:val="22"/>
              </w:rPr>
              <w:t>8.5.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41352" w:rsidRPr="001F2B7D" w:rsidRDefault="00A41352" w:rsidP="00A41352">
            <w:pPr>
              <w:shd w:val="clear" w:color="auto" w:fill="FFFFFF"/>
              <w:autoSpaceDE w:val="0"/>
              <w:autoSpaceDN w:val="0"/>
              <w:adjustRightInd w:val="0"/>
              <w:ind w:left="37" w:right="140"/>
              <w:jc w:val="both"/>
              <w:rPr>
                <w:sz w:val="22"/>
                <w:szCs w:val="22"/>
              </w:rPr>
            </w:pPr>
            <w:r w:rsidRPr="001F2B7D">
              <w:rPr>
                <w:sz w:val="22"/>
                <w:szCs w:val="22"/>
              </w:rPr>
              <w:t>Проведение регулярных приёмов граждан Главой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41352" w:rsidRDefault="00A41352" w:rsidP="00A207B8">
            <w:r>
              <w:rPr>
                <w:sz w:val="22"/>
                <w:szCs w:val="22"/>
              </w:rPr>
              <w:t xml:space="preserve">   В 3 квартале 2020 года было </w:t>
            </w:r>
            <w:r w:rsidR="00EA7B69">
              <w:rPr>
                <w:sz w:val="22"/>
                <w:szCs w:val="22"/>
              </w:rPr>
              <w:t xml:space="preserve">осуществлено </w:t>
            </w:r>
            <w:r>
              <w:rPr>
                <w:sz w:val="22"/>
                <w:szCs w:val="22"/>
              </w:rPr>
              <w:t>3 приема</w:t>
            </w:r>
            <w:r w:rsidR="00EA7B69">
              <w:rPr>
                <w:sz w:val="22"/>
                <w:szCs w:val="22"/>
              </w:rPr>
              <w:t xml:space="preserve"> граждан</w:t>
            </w:r>
            <w:bookmarkStart w:id="0" w:name="_GoBack"/>
            <w:bookmarkEnd w:id="0"/>
            <w:r>
              <w:rPr>
                <w:sz w:val="22"/>
                <w:szCs w:val="22"/>
              </w:rPr>
              <w:t xml:space="preserve">, </w:t>
            </w:r>
            <w:r w:rsidR="00A207B8">
              <w:rPr>
                <w:sz w:val="22"/>
                <w:szCs w:val="22"/>
              </w:rPr>
              <w:t>рассмотре</w:t>
            </w:r>
            <w:r w:rsidR="00E63592">
              <w:rPr>
                <w:sz w:val="22"/>
                <w:szCs w:val="22"/>
              </w:rPr>
              <w:t>н</w:t>
            </w:r>
            <w:r w:rsidR="00A207B8">
              <w:rPr>
                <w:sz w:val="22"/>
                <w:szCs w:val="22"/>
              </w:rPr>
              <w:t>о</w:t>
            </w:r>
            <w:r>
              <w:rPr>
                <w:sz w:val="22"/>
                <w:szCs w:val="22"/>
              </w:rPr>
              <w:t xml:space="preserve"> 22</w:t>
            </w:r>
            <w:r w:rsidR="00A207B8">
              <w:rPr>
                <w:sz w:val="22"/>
                <w:szCs w:val="22"/>
              </w:rPr>
              <w:t xml:space="preserve"> обращения</w:t>
            </w:r>
            <w:r>
              <w:rPr>
                <w:sz w:val="22"/>
                <w:szCs w:val="22"/>
              </w:rPr>
              <w:t>.</w:t>
            </w:r>
          </w:p>
        </w:tc>
      </w:tr>
    </w:tbl>
    <w:p w:rsidR="00226F27" w:rsidRDefault="00226F27" w:rsidP="00226F27">
      <w:pPr>
        <w:jc w:val="right"/>
      </w:pPr>
    </w:p>
    <w:sectPr w:rsidR="00226F27" w:rsidSect="004A5C1A">
      <w:headerReference w:type="default" r:id="rId11"/>
      <w:pgSz w:w="16838" w:h="11906" w:orient="landscape"/>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A9D" w:rsidRDefault="00366A9D" w:rsidP="004A5C1A">
      <w:r>
        <w:separator/>
      </w:r>
    </w:p>
  </w:endnote>
  <w:endnote w:type="continuationSeparator" w:id="0">
    <w:p w:rsidR="00366A9D" w:rsidRDefault="00366A9D" w:rsidP="004A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A9D" w:rsidRDefault="00366A9D" w:rsidP="004A5C1A">
      <w:r>
        <w:separator/>
      </w:r>
    </w:p>
  </w:footnote>
  <w:footnote w:type="continuationSeparator" w:id="0">
    <w:p w:rsidR="00366A9D" w:rsidRDefault="00366A9D" w:rsidP="004A5C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512502"/>
      <w:docPartObj>
        <w:docPartGallery w:val="Page Numbers (Top of Page)"/>
        <w:docPartUnique/>
      </w:docPartObj>
    </w:sdtPr>
    <w:sdtEndPr/>
    <w:sdtContent>
      <w:p w:rsidR="00266F72" w:rsidRDefault="00266F72">
        <w:pPr>
          <w:pStyle w:val="a4"/>
          <w:jc w:val="center"/>
        </w:pPr>
        <w:r>
          <w:fldChar w:fldCharType="begin"/>
        </w:r>
        <w:r>
          <w:instrText>PAGE   \* MERGEFORMAT</w:instrText>
        </w:r>
        <w:r>
          <w:fldChar w:fldCharType="separate"/>
        </w:r>
        <w:r w:rsidR="00EA7B69">
          <w:rPr>
            <w:noProof/>
          </w:rPr>
          <w:t>11</w:t>
        </w:r>
        <w:r>
          <w:fldChar w:fldCharType="end"/>
        </w:r>
      </w:p>
    </w:sdtContent>
  </w:sdt>
  <w:p w:rsidR="00266F72" w:rsidRDefault="00266F7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7470F"/>
    <w:multiLevelType w:val="hybridMultilevel"/>
    <w:tmpl w:val="6AF471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8947E4"/>
    <w:multiLevelType w:val="hybridMultilevel"/>
    <w:tmpl w:val="60065412"/>
    <w:lvl w:ilvl="0" w:tplc="810E65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C7A52DC"/>
    <w:multiLevelType w:val="hybridMultilevel"/>
    <w:tmpl w:val="3D5E8DE4"/>
    <w:lvl w:ilvl="0" w:tplc="8D546196">
      <w:start w:val="2018"/>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7E5A082F"/>
    <w:multiLevelType w:val="hybridMultilevel"/>
    <w:tmpl w:val="30CA09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7B9"/>
    <w:rsid w:val="00000570"/>
    <w:rsid w:val="000040DA"/>
    <w:rsid w:val="00006D76"/>
    <w:rsid w:val="00007D0F"/>
    <w:rsid w:val="00011551"/>
    <w:rsid w:val="00013D8C"/>
    <w:rsid w:val="00015796"/>
    <w:rsid w:val="00016EFB"/>
    <w:rsid w:val="00021867"/>
    <w:rsid w:val="000225B3"/>
    <w:rsid w:val="00022621"/>
    <w:rsid w:val="00026028"/>
    <w:rsid w:val="00026E29"/>
    <w:rsid w:val="00027036"/>
    <w:rsid w:val="0002798E"/>
    <w:rsid w:val="0003337E"/>
    <w:rsid w:val="00034050"/>
    <w:rsid w:val="00035994"/>
    <w:rsid w:val="0003660A"/>
    <w:rsid w:val="00036C5E"/>
    <w:rsid w:val="000436E4"/>
    <w:rsid w:val="000456AF"/>
    <w:rsid w:val="00046B2E"/>
    <w:rsid w:val="00046C49"/>
    <w:rsid w:val="00047F35"/>
    <w:rsid w:val="00050137"/>
    <w:rsid w:val="00051370"/>
    <w:rsid w:val="00051D17"/>
    <w:rsid w:val="00051F11"/>
    <w:rsid w:val="00052D1D"/>
    <w:rsid w:val="00056743"/>
    <w:rsid w:val="000619E8"/>
    <w:rsid w:val="00062FA4"/>
    <w:rsid w:val="000635C2"/>
    <w:rsid w:val="00063733"/>
    <w:rsid w:val="00064915"/>
    <w:rsid w:val="000654AE"/>
    <w:rsid w:val="000700D5"/>
    <w:rsid w:val="00070A03"/>
    <w:rsid w:val="0007202D"/>
    <w:rsid w:val="00074EF5"/>
    <w:rsid w:val="00075CFB"/>
    <w:rsid w:val="000769CF"/>
    <w:rsid w:val="00082F4F"/>
    <w:rsid w:val="000847EA"/>
    <w:rsid w:val="00085C8F"/>
    <w:rsid w:val="00087576"/>
    <w:rsid w:val="00090145"/>
    <w:rsid w:val="000918F9"/>
    <w:rsid w:val="00093143"/>
    <w:rsid w:val="00093441"/>
    <w:rsid w:val="000944EB"/>
    <w:rsid w:val="00096AA8"/>
    <w:rsid w:val="00097898"/>
    <w:rsid w:val="000A14F9"/>
    <w:rsid w:val="000A2465"/>
    <w:rsid w:val="000A3969"/>
    <w:rsid w:val="000A3F69"/>
    <w:rsid w:val="000A56E5"/>
    <w:rsid w:val="000B4AFA"/>
    <w:rsid w:val="000B5972"/>
    <w:rsid w:val="000B634D"/>
    <w:rsid w:val="000B701A"/>
    <w:rsid w:val="000B7DBB"/>
    <w:rsid w:val="000C05E6"/>
    <w:rsid w:val="000C2109"/>
    <w:rsid w:val="000C309E"/>
    <w:rsid w:val="000C52F9"/>
    <w:rsid w:val="000C5952"/>
    <w:rsid w:val="000C67CD"/>
    <w:rsid w:val="000C73A0"/>
    <w:rsid w:val="000C7CFD"/>
    <w:rsid w:val="000D057D"/>
    <w:rsid w:val="000D06E2"/>
    <w:rsid w:val="000D2A4C"/>
    <w:rsid w:val="000D3677"/>
    <w:rsid w:val="000E0F3C"/>
    <w:rsid w:val="000E209F"/>
    <w:rsid w:val="000E2E0C"/>
    <w:rsid w:val="000E637D"/>
    <w:rsid w:val="000E7F6E"/>
    <w:rsid w:val="000F0139"/>
    <w:rsid w:val="000F05C4"/>
    <w:rsid w:val="000F6AF0"/>
    <w:rsid w:val="000F79C5"/>
    <w:rsid w:val="0010371D"/>
    <w:rsid w:val="001045D8"/>
    <w:rsid w:val="001045F0"/>
    <w:rsid w:val="00105724"/>
    <w:rsid w:val="00121C9F"/>
    <w:rsid w:val="00123F54"/>
    <w:rsid w:val="0012420C"/>
    <w:rsid w:val="00124379"/>
    <w:rsid w:val="00124923"/>
    <w:rsid w:val="00124A74"/>
    <w:rsid w:val="00131964"/>
    <w:rsid w:val="00131AAD"/>
    <w:rsid w:val="0013292B"/>
    <w:rsid w:val="0013440B"/>
    <w:rsid w:val="00135D81"/>
    <w:rsid w:val="00136617"/>
    <w:rsid w:val="00136669"/>
    <w:rsid w:val="00142551"/>
    <w:rsid w:val="001431F6"/>
    <w:rsid w:val="00147301"/>
    <w:rsid w:val="00151FD8"/>
    <w:rsid w:val="00155F88"/>
    <w:rsid w:val="00156B40"/>
    <w:rsid w:val="001601FF"/>
    <w:rsid w:val="00160CB6"/>
    <w:rsid w:val="00161B20"/>
    <w:rsid w:val="0016284D"/>
    <w:rsid w:val="00164279"/>
    <w:rsid w:val="0016558D"/>
    <w:rsid w:val="00165BC6"/>
    <w:rsid w:val="0017279B"/>
    <w:rsid w:val="001732F2"/>
    <w:rsid w:val="00174FE3"/>
    <w:rsid w:val="001760C2"/>
    <w:rsid w:val="001779E6"/>
    <w:rsid w:val="001829E6"/>
    <w:rsid w:val="001831B9"/>
    <w:rsid w:val="00183619"/>
    <w:rsid w:val="001840EB"/>
    <w:rsid w:val="001844A4"/>
    <w:rsid w:val="00185063"/>
    <w:rsid w:val="00185B30"/>
    <w:rsid w:val="00187CEE"/>
    <w:rsid w:val="00190BDF"/>
    <w:rsid w:val="00192249"/>
    <w:rsid w:val="00193A54"/>
    <w:rsid w:val="00197901"/>
    <w:rsid w:val="001A164D"/>
    <w:rsid w:val="001A1D22"/>
    <w:rsid w:val="001A1FC2"/>
    <w:rsid w:val="001A3DC3"/>
    <w:rsid w:val="001A4FF0"/>
    <w:rsid w:val="001A5320"/>
    <w:rsid w:val="001A54D4"/>
    <w:rsid w:val="001A5B92"/>
    <w:rsid w:val="001A639B"/>
    <w:rsid w:val="001B1817"/>
    <w:rsid w:val="001B1FE6"/>
    <w:rsid w:val="001B4DFC"/>
    <w:rsid w:val="001B6909"/>
    <w:rsid w:val="001C218B"/>
    <w:rsid w:val="001C42E1"/>
    <w:rsid w:val="001D4B5A"/>
    <w:rsid w:val="001E07E2"/>
    <w:rsid w:val="001E0A11"/>
    <w:rsid w:val="001E38D4"/>
    <w:rsid w:val="001E423C"/>
    <w:rsid w:val="001E4EEE"/>
    <w:rsid w:val="001E6217"/>
    <w:rsid w:val="001E77C7"/>
    <w:rsid w:val="001F198C"/>
    <w:rsid w:val="001F2B7D"/>
    <w:rsid w:val="001F2B9B"/>
    <w:rsid w:val="001F3CEA"/>
    <w:rsid w:val="001F41ED"/>
    <w:rsid w:val="001F5B19"/>
    <w:rsid w:val="001F6813"/>
    <w:rsid w:val="00201252"/>
    <w:rsid w:val="002018A9"/>
    <w:rsid w:val="002019C8"/>
    <w:rsid w:val="002045A4"/>
    <w:rsid w:val="00205118"/>
    <w:rsid w:val="00210FBC"/>
    <w:rsid w:val="00214FB3"/>
    <w:rsid w:val="00216629"/>
    <w:rsid w:val="002179A9"/>
    <w:rsid w:val="00220AF6"/>
    <w:rsid w:val="0022254D"/>
    <w:rsid w:val="002243A0"/>
    <w:rsid w:val="00224484"/>
    <w:rsid w:val="002259CF"/>
    <w:rsid w:val="00226186"/>
    <w:rsid w:val="00226BB6"/>
    <w:rsid w:val="00226F27"/>
    <w:rsid w:val="00232260"/>
    <w:rsid w:val="0023301D"/>
    <w:rsid w:val="002336E8"/>
    <w:rsid w:val="00233CF7"/>
    <w:rsid w:val="002352CC"/>
    <w:rsid w:val="00235A42"/>
    <w:rsid w:val="00237A5C"/>
    <w:rsid w:val="00240784"/>
    <w:rsid w:val="002446CE"/>
    <w:rsid w:val="00244C25"/>
    <w:rsid w:val="002450B1"/>
    <w:rsid w:val="002462F7"/>
    <w:rsid w:val="00251D37"/>
    <w:rsid w:val="00252520"/>
    <w:rsid w:val="0025432F"/>
    <w:rsid w:val="00257445"/>
    <w:rsid w:val="00257793"/>
    <w:rsid w:val="00261F1E"/>
    <w:rsid w:val="00262B34"/>
    <w:rsid w:val="00262EF5"/>
    <w:rsid w:val="0026635E"/>
    <w:rsid w:val="00266DF2"/>
    <w:rsid w:val="00266F72"/>
    <w:rsid w:val="00271A90"/>
    <w:rsid w:val="0027280A"/>
    <w:rsid w:val="00272B49"/>
    <w:rsid w:val="00274721"/>
    <w:rsid w:val="00277BBA"/>
    <w:rsid w:val="002807E5"/>
    <w:rsid w:val="00283B72"/>
    <w:rsid w:val="00285AFF"/>
    <w:rsid w:val="00285DDA"/>
    <w:rsid w:val="00285DDB"/>
    <w:rsid w:val="0029312E"/>
    <w:rsid w:val="0029330B"/>
    <w:rsid w:val="00293947"/>
    <w:rsid w:val="00294955"/>
    <w:rsid w:val="002966D2"/>
    <w:rsid w:val="002A0B0E"/>
    <w:rsid w:val="002A10D9"/>
    <w:rsid w:val="002A21DD"/>
    <w:rsid w:val="002A31FD"/>
    <w:rsid w:val="002A37C9"/>
    <w:rsid w:val="002A4311"/>
    <w:rsid w:val="002A5956"/>
    <w:rsid w:val="002B39AC"/>
    <w:rsid w:val="002B5F6F"/>
    <w:rsid w:val="002C30A6"/>
    <w:rsid w:val="002C3456"/>
    <w:rsid w:val="002C6245"/>
    <w:rsid w:val="002C6B00"/>
    <w:rsid w:val="002C6D7C"/>
    <w:rsid w:val="002D01B3"/>
    <w:rsid w:val="002D0E08"/>
    <w:rsid w:val="002D11CF"/>
    <w:rsid w:val="002D37FC"/>
    <w:rsid w:val="002D3F5F"/>
    <w:rsid w:val="002D4558"/>
    <w:rsid w:val="002D4C30"/>
    <w:rsid w:val="002D4C82"/>
    <w:rsid w:val="002D73FE"/>
    <w:rsid w:val="002E042A"/>
    <w:rsid w:val="002E0B92"/>
    <w:rsid w:val="002E296F"/>
    <w:rsid w:val="002E3C3A"/>
    <w:rsid w:val="002E57EC"/>
    <w:rsid w:val="002E6996"/>
    <w:rsid w:val="002E7F2B"/>
    <w:rsid w:val="002F39EB"/>
    <w:rsid w:val="002F4B1B"/>
    <w:rsid w:val="002F71FA"/>
    <w:rsid w:val="00302B2D"/>
    <w:rsid w:val="00302BC3"/>
    <w:rsid w:val="00304D51"/>
    <w:rsid w:val="00306278"/>
    <w:rsid w:val="00306EA7"/>
    <w:rsid w:val="003111E7"/>
    <w:rsid w:val="00313DCC"/>
    <w:rsid w:val="003153DF"/>
    <w:rsid w:val="003169E7"/>
    <w:rsid w:val="00316FCB"/>
    <w:rsid w:val="003176C0"/>
    <w:rsid w:val="0032721F"/>
    <w:rsid w:val="00331A1E"/>
    <w:rsid w:val="00332012"/>
    <w:rsid w:val="00333006"/>
    <w:rsid w:val="00333C9A"/>
    <w:rsid w:val="003414E0"/>
    <w:rsid w:val="0034262D"/>
    <w:rsid w:val="00342BC3"/>
    <w:rsid w:val="00344707"/>
    <w:rsid w:val="003448F4"/>
    <w:rsid w:val="00351A87"/>
    <w:rsid w:val="003538A5"/>
    <w:rsid w:val="00356F4D"/>
    <w:rsid w:val="003576CC"/>
    <w:rsid w:val="00360E3D"/>
    <w:rsid w:val="00363BFB"/>
    <w:rsid w:val="00364762"/>
    <w:rsid w:val="003647D1"/>
    <w:rsid w:val="003648DD"/>
    <w:rsid w:val="003651B7"/>
    <w:rsid w:val="00365D22"/>
    <w:rsid w:val="00366A9D"/>
    <w:rsid w:val="0037059E"/>
    <w:rsid w:val="00376367"/>
    <w:rsid w:val="00381E45"/>
    <w:rsid w:val="00383DC8"/>
    <w:rsid w:val="0038421B"/>
    <w:rsid w:val="003852D4"/>
    <w:rsid w:val="003860FB"/>
    <w:rsid w:val="003865EB"/>
    <w:rsid w:val="00386C50"/>
    <w:rsid w:val="00387A0B"/>
    <w:rsid w:val="003920B3"/>
    <w:rsid w:val="00393824"/>
    <w:rsid w:val="0039415C"/>
    <w:rsid w:val="00394DBB"/>
    <w:rsid w:val="003A0490"/>
    <w:rsid w:val="003A25FE"/>
    <w:rsid w:val="003A35ED"/>
    <w:rsid w:val="003A42D1"/>
    <w:rsid w:val="003B09FF"/>
    <w:rsid w:val="003B2D02"/>
    <w:rsid w:val="003B3E18"/>
    <w:rsid w:val="003B4171"/>
    <w:rsid w:val="003B601F"/>
    <w:rsid w:val="003B65F3"/>
    <w:rsid w:val="003C023D"/>
    <w:rsid w:val="003C0246"/>
    <w:rsid w:val="003C3310"/>
    <w:rsid w:val="003C4232"/>
    <w:rsid w:val="003C431B"/>
    <w:rsid w:val="003C6133"/>
    <w:rsid w:val="003C6FDC"/>
    <w:rsid w:val="003D0441"/>
    <w:rsid w:val="003D3824"/>
    <w:rsid w:val="003D612F"/>
    <w:rsid w:val="003D7036"/>
    <w:rsid w:val="003D7ACC"/>
    <w:rsid w:val="003E57F1"/>
    <w:rsid w:val="003F4DF3"/>
    <w:rsid w:val="003F5023"/>
    <w:rsid w:val="003F5864"/>
    <w:rsid w:val="003F7960"/>
    <w:rsid w:val="0040396B"/>
    <w:rsid w:val="00403BD7"/>
    <w:rsid w:val="00404EC9"/>
    <w:rsid w:val="0040535A"/>
    <w:rsid w:val="00405878"/>
    <w:rsid w:val="004064FB"/>
    <w:rsid w:val="00410428"/>
    <w:rsid w:val="00415BD1"/>
    <w:rsid w:val="00416AB9"/>
    <w:rsid w:val="00420F3E"/>
    <w:rsid w:val="0042364E"/>
    <w:rsid w:val="00423CA8"/>
    <w:rsid w:val="0042425E"/>
    <w:rsid w:val="00424303"/>
    <w:rsid w:val="004258FF"/>
    <w:rsid w:val="00426C41"/>
    <w:rsid w:val="00432542"/>
    <w:rsid w:val="0043292C"/>
    <w:rsid w:val="00437E05"/>
    <w:rsid w:val="00441B40"/>
    <w:rsid w:val="004441EC"/>
    <w:rsid w:val="00447992"/>
    <w:rsid w:val="004537F1"/>
    <w:rsid w:val="00453C15"/>
    <w:rsid w:val="00454779"/>
    <w:rsid w:val="00455161"/>
    <w:rsid w:val="00456078"/>
    <w:rsid w:val="00456E16"/>
    <w:rsid w:val="00457179"/>
    <w:rsid w:val="004605E8"/>
    <w:rsid w:val="00460FDD"/>
    <w:rsid w:val="00461F3B"/>
    <w:rsid w:val="00462214"/>
    <w:rsid w:val="00463BE1"/>
    <w:rsid w:val="004703ED"/>
    <w:rsid w:val="00472277"/>
    <w:rsid w:val="00472A4C"/>
    <w:rsid w:val="00475784"/>
    <w:rsid w:val="00480FD4"/>
    <w:rsid w:val="004858D7"/>
    <w:rsid w:val="004913C7"/>
    <w:rsid w:val="00491532"/>
    <w:rsid w:val="004A201B"/>
    <w:rsid w:val="004A5981"/>
    <w:rsid w:val="004A5C1A"/>
    <w:rsid w:val="004B3530"/>
    <w:rsid w:val="004B4E4B"/>
    <w:rsid w:val="004C00D7"/>
    <w:rsid w:val="004C2CFD"/>
    <w:rsid w:val="004C30C0"/>
    <w:rsid w:val="004C6400"/>
    <w:rsid w:val="004C6A7D"/>
    <w:rsid w:val="004D070A"/>
    <w:rsid w:val="004D217F"/>
    <w:rsid w:val="004D3885"/>
    <w:rsid w:val="004D3FEC"/>
    <w:rsid w:val="004D49F1"/>
    <w:rsid w:val="004D5ED2"/>
    <w:rsid w:val="004D6096"/>
    <w:rsid w:val="004D63DB"/>
    <w:rsid w:val="004D6F15"/>
    <w:rsid w:val="004D7A0F"/>
    <w:rsid w:val="004E2A66"/>
    <w:rsid w:val="004E63CD"/>
    <w:rsid w:val="004E6829"/>
    <w:rsid w:val="004E7B63"/>
    <w:rsid w:val="004F05A6"/>
    <w:rsid w:val="004F0BC5"/>
    <w:rsid w:val="004F125E"/>
    <w:rsid w:val="004F2E33"/>
    <w:rsid w:val="004F2FFB"/>
    <w:rsid w:val="004F3DFD"/>
    <w:rsid w:val="004F477C"/>
    <w:rsid w:val="004F47EB"/>
    <w:rsid w:val="004F6665"/>
    <w:rsid w:val="005013B6"/>
    <w:rsid w:val="00501586"/>
    <w:rsid w:val="005021B8"/>
    <w:rsid w:val="00503B87"/>
    <w:rsid w:val="0050543B"/>
    <w:rsid w:val="00506E6A"/>
    <w:rsid w:val="00507124"/>
    <w:rsid w:val="005122CE"/>
    <w:rsid w:val="0051256A"/>
    <w:rsid w:val="00514F62"/>
    <w:rsid w:val="00516456"/>
    <w:rsid w:val="005169F3"/>
    <w:rsid w:val="00517EEB"/>
    <w:rsid w:val="00521293"/>
    <w:rsid w:val="00522D3E"/>
    <w:rsid w:val="005245F4"/>
    <w:rsid w:val="0052462B"/>
    <w:rsid w:val="00525DDD"/>
    <w:rsid w:val="00527023"/>
    <w:rsid w:val="0052727A"/>
    <w:rsid w:val="00533FE2"/>
    <w:rsid w:val="0053423E"/>
    <w:rsid w:val="00534B69"/>
    <w:rsid w:val="005354BD"/>
    <w:rsid w:val="00536C67"/>
    <w:rsid w:val="00537F76"/>
    <w:rsid w:val="00541D18"/>
    <w:rsid w:val="005423DC"/>
    <w:rsid w:val="0054412B"/>
    <w:rsid w:val="0054503D"/>
    <w:rsid w:val="005522D7"/>
    <w:rsid w:val="00553B37"/>
    <w:rsid w:val="005540DE"/>
    <w:rsid w:val="00554F13"/>
    <w:rsid w:val="00555006"/>
    <w:rsid w:val="00555B5D"/>
    <w:rsid w:val="0055711D"/>
    <w:rsid w:val="0056290C"/>
    <w:rsid w:val="005634D3"/>
    <w:rsid w:val="00564B98"/>
    <w:rsid w:val="005651EF"/>
    <w:rsid w:val="00566429"/>
    <w:rsid w:val="005669DD"/>
    <w:rsid w:val="0057006F"/>
    <w:rsid w:val="00570CA4"/>
    <w:rsid w:val="0057106D"/>
    <w:rsid w:val="005710CE"/>
    <w:rsid w:val="00571723"/>
    <w:rsid w:val="0057264F"/>
    <w:rsid w:val="00573D1E"/>
    <w:rsid w:val="00575904"/>
    <w:rsid w:val="00575A31"/>
    <w:rsid w:val="00577BCA"/>
    <w:rsid w:val="00580C5C"/>
    <w:rsid w:val="00581D08"/>
    <w:rsid w:val="00583917"/>
    <w:rsid w:val="005841A7"/>
    <w:rsid w:val="0058553F"/>
    <w:rsid w:val="00585975"/>
    <w:rsid w:val="00586EBF"/>
    <w:rsid w:val="00590462"/>
    <w:rsid w:val="005910F6"/>
    <w:rsid w:val="0059172B"/>
    <w:rsid w:val="00591B96"/>
    <w:rsid w:val="00592EC2"/>
    <w:rsid w:val="005947B0"/>
    <w:rsid w:val="0059635C"/>
    <w:rsid w:val="005964F2"/>
    <w:rsid w:val="005A2F98"/>
    <w:rsid w:val="005A30D2"/>
    <w:rsid w:val="005A3790"/>
    <w:rsid w:val="005A4419"/>
    <w:rsid w:val="005A45CF"/>
    <w:rsid w:val="005A506E"/>
    <w:rsid w:val="005A5868"/>
    <w:rsid w:val="005A6836"/>
    <w:rsid w:val="005B1F74"/>
    <w:rsid w:val="005B2445"/>
    <w:rsid w:val="005B29D1"/>
    <w:rsid w:val="005B7DED"/>
    <w:rsid w:val="005C0CDA"/>
    <w:rsid w:val="005C13BE"/>
    <w:rsid w:val="005C1DC0"/>
    <w:rsid w:val="005C54C1"/>
    <w:rsid w:val="005C5FC7"/>
    <w:rsid w:val="005C6C44"/>
    <w:rsid w:val="005D150F"/>
    <w:rsid w:val="005D19C8"/>
    <w:rsid w:val="005D1D59"/>
    <w:rsid w:val="005D3FF7"/>
    <w:rsid w:val="005D4312"/>
    <w:rsid w:val="005D6F03"/>
    <w:rsid w:val="005D7D12"/>
    <w:rsid w:val="005E14AC"/>
    <w:rsid w:val="005E3ABF"/>
    <w:rsid w:val="005E4619"/>
    <w:rsid w:val="005E602D"/>
    <w:rsid w:val="005F28DB"/>
    <w:rsid w:val="005F71CC"/>
    <w:rsid w:val="005F7FC8"/>
    <w:rsid w:val="00602E7C"/>
    <w:rsid w:val="00605667"/>
    <w:rsid w:val="006101EF"/>
    <w:rsid w:val="00615167"/>
    <w:rsid w:val="00620C18"/>
    <w:rsid w:val="00625C0E"/>
    <w:rsid w:val="00626A4E"/>
    <w:rsid w:val="006308EB"/>
    <w:rsid w:val="00631F4D"/>
    <w:rsid w:val="00634010"/>
    <w:rsid w:val="00634BAF"/>
    <w:rsid w:val="00637814"/>
    <w:rsid w:val="00640411"/>
    <w:rsid w:val="006404D7"/>
    <w:rsid w:val="006431BE"/>
    <w:rsid w:val="006447F3"/>
    <w:rsid w:val="006464D1"/>
    <w:rsid w:val="0064665D"/>
    <w:rsid w:val="0065246A"/>
    <w:rsid w:val="006526E6"/>
    <w:rsid w:val="00652AC1"/>
    <w:rsid w:val="00652F32"/>
    <w:rsid w:val="00654336"/>
    <w:rsid w:val="00655A75"/>
    <w:rsid w:val="00661250"/>
    <w:rsid w:val="006613CF"/>
    <w:rsid w:val="00661B81"/>
    <w:rsid w:val="00662F72"/>
    <w:rsid w:val="00666283"/>
    <w:rsid w:val="00667583"/>
    <w:rsid w:val="00667EAF"/>
    <w:rsid w:val="0067124A"/>
    <w:rsid w:val="006720AE"/>
    <w:rsid w:val="00674410"/>
    <w:rsid w:val="006748BA"/>
    <w:rsid w:val="006748FB"/>
    <w:rsid w:val="00675C03"/>
    <w:rsid w:val="00675F4E"/>
    <w:rsid w:val="0068221A"/>
    <w:rsid w:val="00685239"/>
    <w:rsid w:val="00685395"/>
    <w:rsid w:val="00686763"/>
    <w:rsid w:val="0068698F"/>
    <w:rsid w:val="00692BB7"/>
    <w:rsid w:val="00695566"/>
    <w:rsid w:val="00696D2F"/>
    <w:rsid w:val="0069760D"/>
    <w:rsid w:val="006A1218"/>
    <w:rsid w:val="006A1420"/>
    <w:rsid w:val="006A1DF1"/>
    <w:rsid w:val="006A30FF"/>
    <w:rsid w:val="006A7643"/>
    <w:rsid w:val="006B14B2"/>
    <w:rsid w:val="006B223E"/>
    <w:rsid w:val="006B508D"/>
    <w:rsid w:val="006C0DA4"/>
    <w:rsid w:val="006C1F1D"/>
    <w:rsid w:val="006C3A33"/>
    <w:rsid w:val="006C5048"/>
    <w:rsid w:val="006C6157"/>
    <w:rsid w:val="006C6282"/>
    <w:rsid w:val="006C7244"/>
    <w:rsid w:val="006D01DC"/>
    <w:rsid w:val="006D153A"/>
    <w:rsid w:val="006D265D"/>
    <w:rsid w:val="006D414A"/>
    <w:rsid w:val="006D4447"/>
    <w:rsid w:val="006D4ADB"/>
    <w:rsid w:val="006D6621"/>
    <w:rsid w:val="006D6B3F"/>
    <w:rsid w:val="006D6F04"/>
    <w:rsid w:val="006D7B8F"/>
    <w:rsid w:val="006E01AB"/>
    <w:rsid w:val="006E2297"/>
    <w:rsid w:val="006E2FE5"/>
    <w:rsid w:val="006E3568"/>
    <w:rsid w:val="006E5CA1"/>
    <w:rsid w:val="006E5F65"/>
    <w:rsid w:val="006E62D2"/>
    <w:rsid w:val="006E729E"/>
    <w:rsid w:val="006F0FAE"/>
    <w:rsid w:val="006F169D"/>
    <w:rsid w:val="006F3456"/>
    <w:rsid w:val="006F4569"/>
    <w:rsid w:val="006F5B9D"/>
    <w:rsid w:val="006F687D"/>
    <w:rsid w:val="006F7DF8"/>
    <w:rsid w:val="0070069A"/>
    <w:rsid w:val="00702A5E"/>
    <w:rsid w:val="007044D9"/>
    <w:rsid w:val="00706203"/>
    <w:rsid w:val="007076B3"/>
    <w:rsid w:val="00707831"/>
    <w:rsid w:val="00710471"/>
    <w:rsid w:val="007116D2"/>
    <w:rsid w:val="00712A92"/>
    <w:rsid w:val="00713A85"/>
    <w:rsid w:val="0071793D"/>
    <w:rsid w:val="00717BFC"/>
    <w:rsid w:val="007218E6"/>
    <w:rsid w:val="007219BB"/>
    <w:rsid w:val="00722996"/>
    <w:rsid w:val="00722F9D"/>
    <w:rsid w:val="00725AAF"/>
    <w:rsid w:val="007328A7"/>
    <w:rsid w:val="0073343D"/>
    <w:rsid w:val="00733E4B"/>
    <w:rsid w:val="007359FD"/>
    <w:rsid w:val="00736534"/>
    <w:rsid w:val="00736A46"/>
    <w:rsid w:val="007370DC"/>
    <w:rsid w:val="00741A74"/>
    <w:rsid w:val="00742D0C"/>
    <w:rsid w:val="00743BB2"/>
    <w:rsid w:val="00744282"/>
    <w:rsid w:val="00744836"/>
    <w:rsid w:val="007449BE"/>
    <w:rsid w:val="00752A04"/>
    <w:rsid w:val="007562F0"/>
    <w:rsid w:val="0075717A"/>
    <w:rsid w:val="00757315"/>
    <w:rsid w:val="00762A19"/>
    <w:rsid w:val="0076530F"/>
    <w:rsid w:val="00766DA9"/>
    <w:rsid w:val="00766ED8"/>
    <w:rsid w:val="007708B0"/>
    <w:rsid w:val="0077134B"/>
    <w:rsid w:val="007714E3"/>
    <w:rsid w:val="007769BB"/>
    <w:rsid w:val="00776F98"/>
    <w:rsid w:val="00780B38"/>
    <w:rsid w:val="00781D8B"/>
    <w:rsid w:val="00783DA2"/>
    <w:rsid w:val="007858EC"/>
    <w:rsid w:val="0078672A"/>
    <w:rsid w:val="00787F93"/>
    <w:rsid w:val="00790CAC"/>
    <w:rsid w:val="007918BC"/>
    <w:rsid w:val="00791D44"/>
    <w:rsid w:val="0079240D"/>
    <w:rsid w:val="007936A5"/>
    <w:rsid w:val="007948E4"/>
    <w:rsid w:val="007A0243"/>
    <w:rsid w:val="007A085F"/>
    <w:rsid w:val="007A0875"/>
    <w:rsid w:val="007A28F6"/>
    <w:rsid w:val="007A32CA"/>
    <w:rsid w:val="007A4971"/>
    <w:rsid w:val="007A5AD4"/>
    <w:rsid w:val="007A68E8"/>
    <w:rsid w:val="007A70FB"/>
    <w:rsid w:val="007A7D96"/>
    <w:rsid w:val="007B06B0"/>
    <w:rsid w:val="007B0814"/>
    <w:rsid w:val="007B433F"/>
    <w:rsid w:val="007B4503"/>
    <w:rsid w:val="007C1474"/>
    <w:rsid w:val="007C3504"/>
    <w:rsid w:val="007C3978"/>
    <w:rsid w:val="007C5644"/>
    <w:rsid w:val="007C5E42"/>
    <w:rsid w:val="007D1ECA"/>
    <w:rsid w:val="007D6995"/>
    <w:rsid w:val="007D6BFE"/>
    <w:rsid w:val="007D6EAF"/>
    <w:rsid w:val="007D79F7"/>
    <w:rsid w:val="007D7F09"/>
    <w:rsid w:val="007E053A"/>
    <w:rsid w:val="007E33AA"/>
    <w:rsid w:val="007E3F4E"/>
    <w:rsid w:val="007F0DDC"/>
    <w:rsid w:val="007F1C16"/>
    <w:rsid w:val="007F1F6E"/>
    <w:rsid w:val="007F36C5"/>
    <w:rsid w:val="007F43E4"/>
    <w:rsid w:val="007F4D07"/>
    <w:rsid w:val="007F51D1"/>
    <w:rsid w:val="0080081E"/>
    <w:rsid w:val="008019EB"/>
    <w:rsid w:val="00804A60"/>
    <w:rsid w:val="00811F0D"/>
    <w:rsid w:val="00812846"/>
    <w:rsid w:val="008156A7"/>
    <w:rsid w:val="00816D5D"/>
    <w:rsid w:val="00821FDB"/>
    <w:rsid w:val="0082207B"/>
    <w:rsid w:val="00823F85"/>
    <w:rsid w:val="008251DA"/>
    <w:rsid w:val="00826B03"/>
    <w:rsid w:val="00827FB6"/>
    <w:rsid w:val="00836A5B"/>
    <w:rsid w:val="00836B1A"/>
    <w:rsid w:val="008406D0"/>
    <w:rsid w:val="0084359D"/>
    <w:rsid w:val="00844FEC"/>
    <w:rsid w:val="00845A11"/>
    <w:rsid w:val="00846742"/>
    <w:rsid w:val="00847491"/>
    <w:rsid w:val="00847C9A"/>
    <w:rsid w:val="00847F07"/>
    <w:rsid w:val="008517BF"/>
    <w:rsid w:val="008530BE"/>
    <w:rsid w:val="00853B5F"/>
    <w:rsid w:val="0085452F"/>
    <w:rsid w:val="00856E7E"/>
    <w:rsid w:val="008579F1"/>
    <w:rsid w:val="00857BB1"/>
    <w:rsid w:val="0086058C"/>
    <w:rsid w:val="008614D5"/>
    <w:rsid w:val="0086504C"/>
    <w:rsid w:val="00866B45"/>
    <w:rsid w:val="00874AC8"/>
    <w:rsid w:val="00874E5E"/>
    <w:rsid w:val="00880A82"/>
    <w:rsid w:val="008823BD"/>
    <w:rsid w:val="00883A13"/>
    <w:rsid w:val="00883FD5"/>
    <w:rsid w:val="0088731A"/>
    <w:rsid w:val="00887794"/>
    <w:rsid w:val="00890737"/>
    <w:rsid w:val="0089761E"/>
    <w:rsid w:val="008A1906"/>
    <w:rsid w:val="008A1FED"/>
    <w:rsid w:val="008A217A"/>
    <w:rsid w:val="008A39B6"/>
    <w:rsid w:val="008A3FCA"/>
    <w:rsid w:val="008A4B21"/>
    <w:rsid w:val="008A73D4"/>
    <w:rsid w:val="008A7AD0"/>
    <w:rsid w:val="008B160C"/>
    <w:rsid w:val="008B1F9A"/>
    <w:rsid w:val="008B2F57"/>
    <w:rsid w:val="008B3EBF"/>
    <w:rsid w:val="008C0F3C"/>
    <w:rsid w:val="008C1145"/>
    <w:rsid w:val="008C2CDD"/>
    <w:rsid w:val="008C47DE"/>
    <w:rsid w:val="008C4DC4"/>
    <w:rsid w:val="008C6157"/>
    <w:rsid w:val="008C66B9"/>
    <w:rsid w:val="008D11AB"/>
    <w:rsid w:val="008D1234"/>
    <w:rsid w:val="008D28DB"/>
    <w:rsid w:val="008D2EA1"/>
    <w:rsid w:val="008D68A0"/>
    <w:rsid w:val="008E20CF"/>
    <w:rsid w:val="008E295C"/>
    <w:rsid w:val="008E4192"/>
    <w:rsid w:val="008E4CFB"/>
    <w:rsid w:val="008E6839"/>
    <w:rsid w:val="008E7BEF"/>
    <w:rsid w:val="008F1A28"/>
    <w:rsid w:val="008F6D88"/>
    <w:rsid w:val="008F7AE7"/>
    <w:rsid w:val="009014A3"/>
    <w:rsid w:val="00901BC8"/>
    <w:rsid w:val="00901FA1"/>
    <w:rsid w:val="00905491"/>
    <w:rsid w:val="0091250C"/>
    <w:rsid w:val="00921A7F"/>
    <w:rsid w:val="00923004"/>
    <w:rsid w:val="009231EB"/>
    <w:rsid w:val="00923E36"/>
    <w:rsid w:val="00924F7E"/>
    <w:rsid w:val="009250C6"/>
    <w:rsid w:val="00926388"/>
    <w:rsid w:val="00926FE9"/>
    <w:rsid w:val="00927DE8"/>
    <w:rsid w:val="00933012"/>
    <w:rsid w:val="00934DD4"/>
    <w:rsid w:val="00935277"/>
    <w:rsid w:val="00935DFA"/>
    <w:rsid w:val="009365F4"/>
    <w:rsid w:val="00936CAF"/>
    <w:rsid w:val="00937E19"/>
    <w:rsid w:val="009400BE"/>
    <w:rsid w:val="00941970"/>
    <w:rsid w:val="009426A6"/>
    <w:rsid w:val="00942AB0"/>
    <w:rsid w:val="00951504"/>
    <w:rsid w:val="0095245E"/>
    <w:rsid w:val="00955F53"/>
    <w:rsid w:val="00956DD4"/>
    <w:rsid w:val="00961E48"/>
    <w:rsid w:val="00962E7F"/>
    <w:rsid w:val="00963D76"/>
    <w:rsid w:val="00964FC5"/>
    <w:rsid w:val="00970879"/>
    <w:rsid w:val="00971F28"/>
    <w:rsid w:val="00973355"/>
    <w:rsid w:val="00976177"/>
    <w:rsid w:val="00977D5B"/>
    <w:rsid w:val="00981FEC"/>
    <w:rsid w:val="009838C9"/>
    <w:rsid w:val="00983F5A"/>
    <w:rsid w:val="0098443C"/>
    <w:rsid w:val="00985FF0"/>
    <w:rsid w:val="00990D6E"/>
    <w:rsid w:val="009935FA"/>
    <w:rsid w:val="009948CD"/>
    <w:rsid w:val="0099498E"/>
    <w:rsid w:val="00996544"/>
    <w:rsid w:val="00996ED4"/>
    <w:rsid w:val="009A0E05"/>
    <w:rsid w:val="009A5B13"/>
    <w:rsid w:val="009A7542"/>
    <w:rsid w:val="009A79A9"/>
    <w:rsid w:val="009B49F4"/>
    <w:rsid w:val="009B683C"/>
    <w:rsid w:val="009B6F5F"/>
    <w:rsid w:val="009C29EB"/>
    <w:rsid w:val="009C4D9A"/>
    <w:rsid w:val="009C5C27"/>
    <w:rsid w:val="009C7CA3"/>
    <w:rsid w:val="009D217D"/>
    <w:rsid w:val="009D3BA7"/>
    <w:rsid w:val="009D5C05"/>
    <w:rsid w:val="009E370E"/>
    <w:rsid w:val="009E452F"/>
    <w:rsid w:val="009E5EAD"/>
    <w:rsid w:val="009E5FA4"/>
    <w:rsid w:val="009F31B2"/>
    <w:rsid w:val="009F4672"/>
    <w:rsid w:val="00A026FA"/>
    <w:rsid w:val="00A02D77"/>
    <w:rsid w:val="00A10383"/>
    <w:rsid w:val="00A10B6A"/>
    <w:rsid w:val="00A13671"/>
    <w:rsid w:val="00A13B53"/>
    <w:rsid w:val="00A13B95"/>
    <w:rsid w:val="00A14CCA"/>
    <w:rsid w:val="00A150BF"/>
    <w:rsid w:val="00A15888"/>
    <w:rsid w:val="00A17539"/>
    <w:rsid w:val="00A17951"/>
    <w:rsid w:val="00A207B8"/>
    <w:rsid w:val="00A21FC3"/>
    <w:rsid w:val="00A24E9A"/>
    <w:rsid w:val="00A2522C"/>
    <w:rsid w:val="00A33A33"/>
    <w:rsid w:val="00A408FA"/>
    <w:rsid w:val="00A40976"/>
    <w:rsid w:val="00A41352"/>
    <w:rsid w:val="00A41ABB"/>
    <w:rsid w:val="00A42CDD"/>
    <w:rsid w:val="00A42D29"/>
    <w:rsid w:val="00A4443A"/>
    <w:rsid w:val="00A5013C"/>
    <w:rsid w:val="00A527C7"/>
    <w:rsid w:val="00A54C26"/>
    <w:rsid w:val="00A5635C"/>
    <w:rsid w:val="00A5699C"/>
    <w:rsid w:val="00A578A5"/>
    <w:rsid w:val="00A61E1F"/>
    <w:rsid w:val="00A66D07"/>
    <w:rsid w:val="00A67463"/>
    <w:rsid w:val="00A72201"/>
    <w:rsid w:val="00A73614"/>
    <w:rsid w:val="00A76DD6"/>
    <w:rsid w:val="00A80E62"/>
    <w:rsid w:val="00A83F3B"/>
    <w:rsid w:val="00A848E5"/>
    <w:rsid w:val="00A863BD"/>
    <w:rsid w:val="00A9097C"/>
    <w:rsid w:val="00A91C25"/>
    <w:rsid w:val="00A92B10"/>
    <w:rsid w:val="00A956F3"/>
    <w:rsid w:val="00A96733"/>
    <w:rsid w:val="00AA449A"/>
    <w:rsid w:val="00AA4F09"/>
    <w:rsid w:val="00AA643B"/>
    <w:rsid w:val="00AB0FF9"/>
    <w:rsid w:val="00AB4626"/>
    <w:rsid w:val="00AB4905"/>
    <w:rsid w:val="00AB54EA"/>
    <w:rsid w:val="00AB7D04"/>
    <w:rsid w:val="00AC0415"/>
    <w:rsid w:val="00AC2FA0"/>
    <w:rsid w:val="00AC6CAB"/>
    <w:rsid w:val="00AC7F02"/>
    <w:rsid w:val="00AD035F"/>
    <w:rsid w:val="00AD24B8"/>
    <w:rsid w:val="00AD29AD"/>
    <w:rsid w:val="00AD2F06"/>
    <w:rsid w:val="00AD3C71"/>
    <w:rsid w:val="00AD542F"/>
    <w:rsid w:val="00AD55BA"/>
    <w:rsid w:val="00AD5C8C"/>
    <w:rsid w:val="00AD5CCA"/>
    <w:rsid w:val="00AD67FF"/>
    <w:rsid w:val="00AD7E55"/>
    <w:rsid w:val="00AE0BE4"/>
    <w:rsid w:val="00AE28D5"/>
    <w:rsid w:val="00AE363A"/>
    <w:rsid w:val="00AF041E"/>
    <w:rsid w:val="00AF55E0"/>
    <w:rsid w:val="00AF7A87"/>
    <w:rsid w:val="00B00967"/>
    <w:rsid w:val="00B00BF0"/>
    <w:rsid w:val="00B0219F"/>
    <w:rsid w:val="00B03756"/>
    <w:rsid w:val="00B07984"/>
    <w:rsid w:val="00B10AA8"/>
    <w:rsid w:val="00B10AF4"/>
    <w:rsid w:val="00B13122"/>
    <w:rsid w:val="00B132AA"/>
    <w:rsid w:val="00B13BD1"/>
    <w:rsid w:val="00B15F63"/>
    <w:rsid w:val="00B16376"/>
    <w:rsid w:val="00B169ED"/>
    <w:rsid w:val="00B17F91"/>
    <w:rsid w:val="00B205CF"/>
    <w:rsid w:val="00B242EB"/>
    <w:rsid w:val="00B25745"/>
    <w:rsid w:val="00B259D3"/>
    <w:rsid w:val="00B2616E"/>
    <w:rsid w:val="00B27AF1"/>
    <w:rsid w:val="00B3058C"/>
    <w:rsid w:val="00B31A12"/>
    <w:rsid w:val="00B34369"/>
    <w:rsid w:val="00B34EE5"/>
    <w:rsid w:val="00B36E8C"/>
    <w:rsid w:val="00B4249F"/>
    <w:rsid w:val="00B44DF5"/>
    <w:rsid w:val="00B4507A"/>
    <w:rsid w:val="00B5602F"/>
    <w:rsid w:val="00B57B67"/>
    <w:rsid w:val="00B61E7F"/>
    <w:rsid w:val="00B6468C"/>
    <w:rsid w:val="00B66362"/>
    <w:rsid w:val="00B67446"/>
    <w:rsid w:val="00B70487"/>
    <w:rsid w:val="00B70B8E"/>
    <w:rsid w:val="00B71440"/>
    <w:rsid w:val="00B71480"/>
    <w:rsid w:val="00B71751"/>
    <w:rsid w:val="00B73466"/>
    <w:rsid w:val="00B739C8"/>
    <w:rsid w:val="00B74C5C"/>
    <w:rsid w:val="00B802DE"/>
    <w:rsid w:val="00B80C1C"/>
    <w:rsid w:val="00B8174B"/>
    <w:rsid w:val="00B817FF"/>
    <w:rsid w:val="00B82AF0"/>
    <w:rsid w:val="00B842E8"/>
    <w:rsid w:val="00B8574C"/>
    <w:rsid w:val="00B85E23"/>
    <w:rsid w:val="00B87507"/>
    <w:rsid w:val="00B90602"/>
    <w:rsid w:val="00B93E4A"/>
    <w:rsid w:val="00B973CB"/>
    <w:rsid w:val="00BA1108"/>
    <w:rsid w:val="00BA3D8E"/>
    <w:rsid w:val="00BA3EC6"/>
    <w:rsid w:val="00BA4D4C"/>
    <w:rsid w:val="00BA6894"/>
    <w:rsid w:val="00BB04C7"/>
    <w:rsid w:val="00BB10E0"/>
    <w:rsid w:val="00BB12A1"/>
    <w:rsid w:val="00BB1E46"/>
    <w:rsid w:val="00BB215E"/>
    <w:rsid w:val="00BB3F13"/>
    <w:rsid w:val="00BB523C"/>
    <w:rsid w:val="00BB64AE"/>
    <w:rsid w:val="00BB6AF4"/>
    <w:rsid w:val="00BB6EE6"/>
    <w:rsid w:val="00BB7496"/>
    <w:rsid w:val="00BC0B8F"/>
    <w:rsid w:val="00BC0E81"/>
    <w:rsid w:val="00BC6B39"/>
    <w:rsid w:val="00BC7A5C"/>
    <w:rsid w:val="00BC7A78"/>
    <w:rsid w:val="00BD0AB2"/>
    <w:rsid w:val="00BD211E"/>
    <w:rsid w:val="00BD535C"/>
    <w:rsid w:val="00BE03FE"/>
    <w:rsid w:val="00BE1871"/>
    <w:rsid w:val="00BE2202"/>
    <w:rsid w:val="00BE2C73"/>
    <w:rsid w:val="00BE3A8B"/>
    <w:rsid w:val="00BF2C51"/>
    <w:rsid w:val="00BF3F49"/>
    <w:rsid w:val="00BF5861"/>
    <w:rsid w:val="00C00211"/>
    <w:rsid w:val="00C11C3A"/>
    <w:rsid w:val="00C120CA"/>
    <w:rsid w:val="00C165BF"/>
    <w:rsid w:val="00C1664C"/>
    <w:rsid w:val="00C174DC"/>
    <w:rsid w:val="00C24570"/>
    <w:rsid w:val="00C31C6D"/>
    <w:rsid w:val="00C32DC3"/>
    <w:rsid w:val="00C340ED"/>
    <w:rsid w:val="00C34339"/>
    <w:rsid w:val="00C3467B"/>
    <w:rsid w:val="00C45030"/>
    <w:rsid w:val="00C45687"/>
    <w:rsid w:val="00C45F15"/>
    <w:rsid w:val="00C46140"/>
    <w:rsid w:val="00C46A51"/>
    <w:rsid w:val="00C51B63"/>
    <w:rsid w:val="00C56FA2"/>
    <w:rsid w:val="00C57C67"/>
    <w:rsid w:val="00C60646"/>
    <w:rsid w:val="00C61227"/>
    <w:rsid w:val="00C63D9E"/>
    <w:rsid w:val="00C64AE7"/>
    <w:rsid w:val="00C679FA"/>
    <w:rsid w:val="00C72B5C"/>
    <w:rsid w:val="00C73E4E"/>
    <w:rsid w:val="00C7413C"/>
    <w:rsid w:val="00C74855"/>
    <w:rsid w:val="00C74856"/>
    <w:rsid w:val="00C751B4"/>
    <w:rsid w:val="00C75795"/>
    <w:rsid w:val="00C76D60"/>
    <w:rsid w:val="00C77734"/>
    <w:rsid w:val="00C81905"/>
    <w:rsid w:val="00C8266C"/>
    <w:rsid w:val="00C86780"/>
    <w:rsid w:val="00C86E71"/>
    <w:rsid w:val="00C873CB"/>
    <w:rsid w:val="00C8752B"/>
    <w:rsid w:val="00C90932"/>
    <w:rsid w:val="00C92077"/>
    <w:rsid w:val="00C93C4D"/>
    <w:rsid w:val="00C9605E"/>
    <w:rsid w:val="00C97B27"/>
    <w:rsid w:val="00C97C53"/>
    <w:rsid w:val="00C97D62"/>
    <w:rsid w:val="00CA0277"/>
    <w:rsid w:val="00CA036A"/>
    <w:rsid w:val="00CA07AE"/>
    <w:rsid w:val="00CA1339"/>
    <w:rsid w:val="00CA14EF"/>
    <w:rsid w:val="00CA4489"/>
    <w:rsid w:val="00CA4A01"/>
    <w:rsid w:val="00CA6AB5"/>
    <w:rsid w:val="00CA7FF6"/>
    <w:rsid w:val="00CB0525"/>
    <w:rsid w:val="00CB0A63"/>
    <w:rsid w:val="00CB1AE0"/>
    <w:rsid w:val="00CB259C"/>
    <w:rsid w:val="00CB4FEC"/>
    <w:rsid w:val="00CB6849"/>
    <w:rsid w:val="00CB7873"/>
    <w:rsid w:val="00CC12B7"/>
    <w:rsid w:val="00CC38D2"/>
    <w:rsid w:val="00CC3ED3"/>
    <w:rsid w:val="00CC426E"/>
    <w:rsid w:val="00CC4E76"/>
    <w:rsid w:val="00CC4F56"/>
    <w:rsid w:val="00CC7215"/>
    <w:rsid w:val="00CD1C91"/>
    <w:rsid w:val="00CD2C30"/>
    <w:rsid w:val="00CD380C"/>
    <w:rsid w:val="00CD3C1D"/>
    <w:rsid w:val="00CD6857"/>
    <w:rsid w:val="00CE16EE"/>
    <w:rsid w:val="00CE43C1"/>
    <w:rsid w:val="00CE6A67"/>
    <w:rsid w:val="00CE6FDE"/>
    <w:rsid w:val="00CF0612"/>
    <w:rsid w:val="00CF0B41"/>
    <w:rsid w:val="00CF2137"/>
    <w:rsid w:val="00CF2B08"/>
    <w:rsid w:val="00CF3928"/>
    <w:rsid w:val="00CF3FE6"/>
    <w:rsid w:val="00CF433B"/>
    <w:rsid w:val="00CF4F55"/>
    <w:rsid w:val="00CF6726"/>
    <w:rsid w:val="00CF699A"/>
    <w:rsid w:val="00D0137C"/>
    <w:rsid w:val="00D01448"/>
    <w:rsid w:val="00D0226B"/>
    <w:rsid w:val="00D02BC0"/>
    <w:rsid w:val="00D12A19"/>
    <w:rsid w:val="00D13064"/>
    <w:rsid w:val="00D13C40"/>
    <w:rsid w:val="00D14C23"/>
    <w:rsid w:val="00D15067"/>
    <w:rsid w:val="00D16F30"/>
    <w:rsid w:val="00D17F9B"/>
    <w:rsid w:val="00D223FF"/>
    <w:rsid w:val="00D23711"/>
    <w:rsid w:val="00D25596"/>
    <w:rsid w:val="00D26432"/>
    <w:rsid w:val="00D26A37"/>
    <w:rsid w:val="00D26AF3"/>
    <w:rsid w:val="00D27F53"/>
    <w:rsid w:val="00D33BDB"/>
    <w:rsid w:val="00D33E42"/>
    <w:rsid w:val="00D343CE"/>
    <w:rsid w:val="00D3578D"/>
    <w:rsid w:val="00D35878"/>
    <w:rsid w:val="00D36AAD"/>
    <w:rsid w:val="00D36FE4"/>
    <w:rsid w:val="00D37761"/>
    <w:rsid w:val="00D403D1"/>
    <w:rsid w:val="00D4225B"/>
    <w:rsid w:val="00D42F19"/>
    <w:rsid w:val="00D44607"/>
    <w:rsid w:val="00D447FF"/>
    <w:rsid w:val="00D45E85"/>
    <w:rsid w:val="00D51406"/>
    <w:rsid w:val="00D51BD0"/>
    <w:rsid w:val="00D53226"/>
    <w:rsid w:val="00D5494E"/>
    <w:rsid w:val="00D54C92"/>
    <w:rsid w:val="00D55E8A"/>
    <w:rsid w:val="00D60862"/>
    <w:rsid w:val="00D62206"/>
    <w:rsid w:val="00D62DA5"/>
    <w:rsid w:val="00D647D2"/>
    <w:rsid w:val="00D64DBF"/>
    <w:rsid w:val="00D65431"/>
    <w:rsid w:val="00D65CBC"/>
    <w:rsid w:val="00D65F57"/>
    <w:rsid w:val="00D66D87"/>
    <w:rsid w:val="00D70C92"/>
    <w:rsid w:val="00D714C1"/>
    <w:rsid w:val="00D757EF"/>
    <w:rsid w:val="00D7693E"/>
    <w:rsid w:val="00D80373"/>
    <w:rsid w:val="00D83730"/>
    <w:rsid w:val="00D85450"/>
    <w:rsid w:val="00D85791"/>
    <w:rsid w:val="00D86F14"/>
    <w:rsid w:val="00D919B1"/>
    <w:rsid w:val="00D93EF8"/>
    <w:rsid w:val="00D94618"/>
    <w:rsid w:val="00D94796"/>
    <w:rsid w:val="00D947C3"/>
    <w:rsid w:val="00D953D7"/>
    <w:rsid w:val="00D953E1"/>
    <w:rsid w:val="00D95BD3"/>
    <w:rsid w:val="00DA26D3"/>
    <w:rsid w:val="00DA3BCE"/>
    <w:rsid w:val="00DA4EE7"/>
    <w:rsid w:val="00DA519E"/>
    <w:rsid w:val="00DA551D"/>
    <w:rsid w:val="00DA6D26"/>
    <w:rsid w:val="00DA7459"/>
    <w:rsid w:val="00DB0182"/>
    <w:rsid w:val="00DB01E0"/>
    <w:rsid w:val="00DB04C0"/>
    <w:rsid w:val="00DB0872"/>
    <w:rsid w:val="00DB12A7"/>
    <w:rsid w:val="00DB25A8"/>
    <w:rsid w:val="00DB2805"/>
    <w:rsid w:val="00DB3305"/>
    <w:rsid w:val="00DB42C2"/>
    <w:rsid w:val="00DB4A48"/>
    <w:rsid w:val="00DC319A"/>
    <w:rsid w:val="00DC7608"/>
    <w:rsid w:val="00DD1BB8"/>
    <w:rsid w:val="00DD4125"/>
    <w:rsid w:val="00DD4CDF"/>
    <w:rsid w:val="00DD54A4"/>
    <w:rsid w:val="00DD5A39"/>
    <w:rsid w:val="00DD7F24"/>
    <w:rsid w:val="00DE0489"/>
    <w:rsid w:val="00DE272B"/>
    <w:rsid w:val="00DE3800"/>
    <w:rsid w:val="00DE759D"/>
    <w:rsid w:val="00DF0ED9"/>
    <w:rsid w:val="00DF26E2"/>
    <w:rsid w:val="00DF2967"/>
    <w:rsid w:val="00DF2AFF"/>
    <w:rsid w:val="00DF3907"/>
    <w:rsid w:val="00DF445A"/>
    <w:rsid w:val="00DF7C93"/>
    <w:rsid w:val="00E0035C"/>
    <w:rsid w:val="00E003B7"/>
    <w:rsid w:val="00E01031"/>
    <w:rsid w:val="00E02159"/>
    <w:rsid w:val="00E04844"/>
    <w:rsid w:val="00E06DF5"/>
    <w:rsid w:val="00E1022C"/>
    <w:rsid w:val="00E13BC9"/>
    <w:rsid w:val="00E15711"/>
    <w:rsid w:val="00E219B5"/>
    <w:rsid w:val="00E2353E"/>
    <w:rsid w:val="00E2358C"/>
    <w:rsid w:val="00E25049"/>
    <w:rsid w:val="00E255A5"/>
    <w:rsid w:val="00E31242"/>
    <w:rsid w:val="00E31CC5"/>
    <w:rsid w:val="00E3294E"/>
    <w:rsid w:val="00E34C18"/>
    <w:rsid w:val="00E35877"/>
    <w:rsid w:val="00E35DB7"/>
    <w:rsid w:val="00E42A1C"/>
    <w:rsid w:val="00E43872"/>
    <w:rsid w:val="00E43DF8"/>
    <w:rsid w:val="00E43F8A"/>
    <w:rsid w:val="00E46134"/>
    <w:rsid w:val="00E46702"/>
    <w:rsid w:val="00E479FF"/>
    <w:rsid w:val="00E519BF"/>
    <w:rsid w:val="00E5381F"/>
    <w:rsid w:val="00E54002"/>
    <w:rsid w:val="00E55E75"/>
    <w:rsid w:val="00E5729E"/>
    <w:rsid w:val="00E57CDF"/>
    <w:rsid w:val="00E57DDC"/>
    <w:rsid w:val="00E57F00"/>
    <w:rsid w:val="00E63592"/>
    <w:rsid w:val="00E63846"/>
    <w:rsid w:val="00E63CB1"/>
    <w:rsid w:val="00E63D86"/>
    <w:rsid w:val="00E67770"/>
    <w:rsid w:val="00E71804"/>
    <w:rsid w:val="00E73408"/>
    <w:rsid w:val="00E757CF"/>
    <w:rsid w:val="00E8215D"/>
    <w:rsid w:val="00E82C87"/>
    <w:rsid w:val="00E834F1"/>
    <w:rsid w:val="00E903FF"/>
    <w:rsid w:val="00E91F63"/>
    <w:rsid w:val="00E96E79"/>
    <w:rsid w:val="00E970DF"/>
    <w:rsid w:val="00EA04B6"/>
    <w:rsid w:val="00EA0D39"/>
    <w:rsid w:val="00EA1B33"/>
    <w:rsid w:val="00EA3029"/>
    <w:rsid w:val="00EA60B2"/>
    <w:rsid w:val="00EA6434"/>
    <w:rsid w:val="00EA7B69"/>
    <w:rsid w:val="00EB096B"/>
    <w:rsid w:val="00EB0D65"/>
    <w:rsid w:val="00EB1923"/>
    <w:rsid w:val="00EB69FF"/>
    <w:rsid w:val="00EC05FB"/>
    <w:rsid w:val="00EC099B"/>
    <w:rsid w:val="00EC1967"/>
    <w:rsid w:val="00ED0BFA"/>
    <w:rsid w:val="00ED114B"/>
    <w:rsid w:val="00ED1A76"/>
    <w:rsid w:val="00ED7A23"/>
    <w:rsid w:val="00EE247A"/>
    <w:rsid w:val="00EE27C9"/>
    <w:rsid w:val="00EE2A12"/>
    <w:rsid w:val="00EE3750"/>
    <w:rsid w:val="00EE5747"/>
    <w:rsid w:val="00EE5860"/>
    <w:rsid w:val="00EF27B9"/>
    <w:rsid w:val="00EF30DE"/>
    <w:rsid w:val="00EF4F91"/>
    <w:rsid w:val="00EF6654"/>
    <w:rsid w:val="00EF7D24"/>
    <w:rsid w:val="00F01981"/>
    <w:rsid w:val="00F0260F"/>
    <w:rsid w:val="00F028B8"/>
    <w:rsid w:val="00F02D9A"/>
    <w:rsid w:val="00F053B9"/>
    <w:rsid w:val="00F054BA"/>
    <w:rsid w:val="00F07251"/>
    <w:rsid w:val="00F110E3"/>
    <w:rsid w:val="00F1283B"/>
    <w:rsid w:val="00F12B53"/>
    <w:rsid w:val="00F1462A"/>
    <w:rsid w:val="00F176DF"/>
    <w:rsid w:val="00F17880"/>
    <w:rsid w:val="00F17BE8"/>
    <w:rsid w:val="00F2129E"/>
    <w:rsid w:val="00F233AF"/>
    <w:rsid w:val="00F2376A"/>
    <w:rsid w:val="00F238A5"/>
    <w:rsid w:val="00F24842"/>
    <w:rsid w:val="00F25564"/>
    <w:rsid w:val="00F31B22"/>
    <w:rsid w:val="00F31FD7"/>
    <w:rsid w:val="00F32880"/>
    <w:rsid w:val="00F36000"/>
    <w:rsid w:val="00F425A2"/>
    <w:rsid w:val="00F42B8E"/>
    <w:rsid w:val="00F4323D"/>
    <w:rsid w:val="00F44DE5"/>
    <w:rsid w:val="00F45275"/>
    <w:rsid w:val="00F52DB2"/>
    <w:rsid w:val="00F53F56"/>
    <w:rsid w:val="00F55149"/>
    <w:rsid w:val="00F553F6"/>
    <w:rsid w:val="00F5622C"/>
    <w:rsid w:val="00F621E4"/>
    <w:rsid w:val="00F63453"/>
    <w:rsid w:val="00F64DE7"/>
    <w:rsid w:val="00F664DC"/>
    <w:rsid w:val="00F73383"/>
    <w:rsid w:val="00F7378D"/>
    <w:rsid w:val="00F753B9"/>
    <w:rsid w:val="00F762B6"/>
    <w:rsid w:val="00F77388"/>
    <w:rsid w:val="00F7788B"/>
    <w:rsid w:val="00F8068E"/>
    <w:rsid w:val="00F80D52"/>
    <w:rsid w:val="00F8265C"/>
    <w:rsid w:val="00F868C7"/>
    <w:rsid w:val="00F92D86"/>
    <w:rsid w:val="00F950FA"/>
    <w:rsid w:val="00F97428"/>
    <w:rsid w:val="00F976C6"/>
    <w:rsid w:val="00FA270A"/>
    <w:rsid w:val="00FA6090"/>
    <w:rsid w:val="00FA6605"/>
    <w:rsid w:val="00FB244D"/>
    <w:rsid w:val="00FB28FA"/>
    <w:rsid w:val="00FB3076"/>
    <w:rsid w:val="00FB5512"/>
    <w:rsid w:val="00FB5CC4"/>
    <w:rsid w:val="00FB6F42"/>
    <w:rsid w:val="00FC11C3"/>
    <w:rsid w:val="00FC1258"/>
    <w:rsid w:val="00FC23AD"/>
    <w:rsid w:val="00FC2EC9"/>
    <w:rsid w:val="00FC3217"/>
    <w:rsid w:val="00FC7458"/>
    <w:rsid w:val="00FD08C1"/>
    <w:rsid w:val="00FD1734"/>
    <w:rsid w:val="00FD3431"/>
    <w:rsid w:val="00FD4831"/>
    <w:rsid w:val="00FD744A"/>
    <w:rsid w:val="00FE27DB"/>
    <w:rsid w:val="00FE3204"/>
    <w:rsid w:val="00FE59C4"/>
    <w:rsid w:val="00FE5D5C"/>
    <w:rsid w:val="00FF077D"/>
    <w:rsid w:val="00FF2025"/>
    <w:rsid w:val="00FF51A2"/>
    <w:rsid w:val="00FF597B"/>
    <w:rsid w:val="00FF5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18E23"/>
  <w15:chartTrackingRefBased/>
  <w15:docId w15:val="{91C37DD5-21D3-4EB4-A0F3-D6FD7AF4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F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6F27"/>
    <w:pPr>
      <w:keepNex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6F27"/>
    <w:rPr>
      <w:rFonts w:ascii="Times New Roman" w:eastAsia="Times New Roman" w:hAnsi="Times New Roman" w:cs="Times New Roman"/>
      <w:b/>
      <w:sz w:val="28"/>
      <w:szCs w:val="20"/>
      <w:lang w:eastAsia="ru-RU"/>
    </w:rPr>
  </w:style>
  <w:style w:type="paragraph" w:customStyle="1" w:styleId="a3">
    <w:name w:val="Знак"/>
    <w:basedOn w:val="a"/>
    <w:rsid w:val="00226F27"/>
    <w:pPr>
      <w:spacing w:after="160" w:line="240" w:lineRule="exact"/>
    </w:pPr>
    <w:rPr>
      <w:rFonts w:ascii="Verdana" w:hAnsi="Verdana"/>
      <w:sz w:val="20"/>
      <w:szCs w:val="20"/>
      <w:lang w:val="en-US" w:eastAsia="en-US"/>
    </w:rPr>
  </w:style>
  <w:style w:type="paragraph" w:styleId="a4">
    <w:name w:val="header"/>
    <w:basedOn w:val="a"/>
    <w:link w:val="a5"/>
    <w:uiPriority w:val="99"/>
    <w:rsid w:val="00226F27"/>
    <w:pPr>
      <w:tabs>
        <w:tab w:val="center" w:pos="4153"/>
        <w:tab w:val="right" w:pos="8306"/>
      </w:tabs>
    </w:pPr>
    <w:rPr>
      <w:sz w:val="20"/>
      <w:szCs w:val="20"/>
    </w:rPr>
  </w:style>
  <w:style w:type="character" w:customStyle="1" w:styleId="a5">
    <w:name w:val="Верхний колонтитул Знак"/>
    <w:basedOn w:val="a0"/>
    <w:link w:val="a4"/>
    <w:uiPriority w:val="99"/>
    <w:rsid w:val="00226F27"/>
    <w:rPr>
      <w:rFonts w:ascii="Times New Roman" w:eastAsia="Times New Roman" w:hAnsi="Times New Roman" w:cs="Times New Roman"/>
      <w:sz w:val="20"/>
      <w:szCs w:val="20"/>
      <w:lang w:eastAsia="ru-RU"/>
    </w:rPr>
  </w:style>
  <w:style w:type="paragraph" w:customStyle="1" w:styleId="ConsNormal">
    <w:name w:val="ConsNormal"/>
    <w:rsid w:val="00226F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226F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3"/>
    <w:basedOn w:val="a"/>
    <w:link w:val="30"/>
    <w:rsid w:val="00226F27"/>
    <w:pPr>
      <w:spacing w:after="120"/>
    </w:pPr>
    <w:rPr>
      <w:sz w:val="16"/>
      <w:szCs w:val="16"/>
    </w:rPr>
  </w:style>
  <w:style w:type="character" w:customStyle="1" w:styleId="30">
    <w:name w:val="Основной текст 3 Знак"/>
    <w:basedOn w:val="a0"/>
    <w:link w:val="3"/>
    <w:rsid w:val="00226F27"/>
    <w:rPr>
      <w:rFonts w:ascii="Times New Roman" w:eastAsia="Times New Roman" w:hAnsi="Times New Roman" w:cs="Times New Roman"/>
      <w:sz w:val="16"/>
      <w:szCs w:val="16"/>
      <w:lang w:eastAsia="ru-RU"/>
    </w:rPr>
  </w:style>
  <w:style w:type="character" w:customStyle="1" w:styleId="FontStyle15">
    <w:name w:val="Font Style15"/>
    <w:rsid w:val="00226F27"/>
    <w:rPr>
      <w:rFonts w:ascii="Times New Roman" w:hAnsi="Times New Roman" w:cs="Times New Roman" w:hint="default"/>
      <w:sz w:val="26"/>
      <w:szCs w:val="26"/>
    </w:rPr>
  </w:style>
  <w:style w:type="character" w:customStyle="1" w:styleId="a6">
    <w:name w:val="Цветовое выделение"/>
    <w:rsid w:val="00226F27"/>
    <w:rPr>
      <w:b/>
      <w:bCs/>
      <w:color w:val="000080"/>
      <w:sz w:val="18"/>
      <w:szCs w:val="18"/>
    </w:rPr>
  </w:style>
  <w:style w:type="character" w:customStyle="1" w:styleId="rvts706641">
    <w:name w:val="rvts706641"/>
    <w:basedOn w:val="a0"/>
    <w:rsid w:val="00226F27"/>
  </w:style>
  <w:style w:type="paragraph" w:customStyle="1" w:styleId="rvps706640">
    <w:name w:val="rvps706640"/>
    <w:basedOn w:val="a"/>
    <w:rsid w:val="00226F27"/>
    <w:pPr>
      <w:spacing w:before="100" w:beforeAutospacing="1" w:after="100" w:afterAutospacing="1"/>
    </w:pPr>
  </w:style>
  <w:style w:type="paragraph" w:customStyle="1" w:styleId="rvps690070">
    <w:name w:val="rvps690070"/>
    <w:basedOn w:val="a"/>
    <w:rsid w:val="00226F27"/>
    <w:pPr>
      <w:spacing w:after="150"/>
      <w:ind w:right="300"/>
    </w:pPr>
    <w:rPr>
      <w:rFonts w:ascii="Arial" w:hAnsi="Arial" w:cs="Arial"/>
      <w:color w:val="000000"/>
      <w:sz w:val="18"/>
      <w:szCs w:val="18"/>
    </w:rPr>
  </w:style>
  <w:style w:type="paragraph" w:customStyle="1" w:styleId="a7">
    <w:name w:val="Нормальный (таблица)"/>
    <w:basedOn w:val="a"/>
    <w:next w:val="a"/>
    <w:rsid w:val="00226F27"/>
    <w:pPr>
      <w:autoSpaceDE w:val="0"/>
      <w:autoSpaceDN w:val="0"/>
      <w:adjustRightInd w:val="0"/>
      <w:jc w:val="both"/>
    </w:pPr>
    <w:rPr>
      <w:rFonts w:ascii="Arial" w:hAnsi="Arial"/>
    </w:rPr>
  </w:style>
  <w:style w:type="paragraph" w:customStyle="1" w:styleId="assignment2">
    <w:name w:val="assignment_2"/>
    <w:basedOn w:val="a"/>
    <w:rsid w:val="00226F27"/>
    <w:pPr>
      <w:spacing w:before="100" w:beforeAutospacing="1" w:after="100" w:afterAutospacing="1"/>
    </w:pPr>
  </w:style>
  <w:style w:type="paragraph" w:customStyle="1" w:styleId="a8">
    <w:name w:val="Прижатый влево"/>
    <w:basedOn w:val="a"/>
    <w:next w:val="a"/>
    <w:rsid w:val="00226F27"/>
    <w:pPr>
      <w:autoSpaceDE w:val="0"/>
      <w:autoSpaceDN w:val="0"/>
      <w:adjustRightInd w:val="0"/>
    </w:pPr>
    <w:rPr>
      <w:rFonts w:ascii="Arial" w:hAnsi="Arial"/>
    </w:rPr>
  </w:style>
  <w:style w:type="character" w:customStyle="1" w:styleId="a9">
    <w:name w:val="Гипертекстовая ссылка"/>
    <w:rsid w:val="00226F27"/>
    <w:rPr>
      <w:b/>
      <w:bCs/>
      <w:color w:val="106BBE"/>
      <w:sz w:val="18"/>
      <w:szCs w:val="18"/>
    </w:rPr>
  </w:style>
  <w:style w:type="paragraph" w:styleId="aa">
    <w:name w:val="Balloon Text"/>
    <w:basedOn w:val="a"/>
    <w:link w:val="ab"/>
    <w:uiPriority w:val="99"/>
    <w:semiHidden/>
    <w:unhideWhenUsed/>
    <w:rsid w:val="001E77C7"/>
    <w:rPr>
      <w:rFonts w:ascii="Segoe UI" w:hAnsi="Segoe UI" w:cs="Segoe UI"/>
      <w:sz w:val="18"/>
      <w:szCs w:val="18"/>
    </w:rPr>
  </w:style>
  <w:style w:type="character" w:customStyle="1" w:styleId="ab">
    <w:name w:val="Текст выноски Знак"/>
    <w:basedOn w:val="a0"/>
    <w:link w:val="aa"/>
    <w:uiPriority w:val="99"/>
    <w:semiHidden/>
    <w:rsid w:val="001E77C7"/>
    <w:rPr>
      <w:rFonts w:ascii="Segoe UI" w:eastAsia="Times New Roman" w:hAnsi="Segoe UI" w:cs="Segoe UI"/>
      <w:sz w:val="18"/>
      <w:szCs w:val="18"/>
      <w:lang w:eastAsia="ru-RU"/>
    </w:rPr>
  </w:style>
  <w:style w:type="paragraph" w:styleId="ac">
    <w:name w:val="footer"/>
    <w:basedOn w:val="a"/>
    <w:link w:val="ad"/>
    <w:uiPriority w:val="99"/>
    <w:unhideWhenUsed/>
    <w:rsid w:val="004A5C1A"/>
    <w:pPr>
      <w:tabs>
        <w:tab w:val="center" w:pos="4677"/>
        <w:tab w:val="right" w:pos="9355"/>
      </w:tabs>
    </w:pPr>
  </w:style>
  <w:style w:type="character" w:customStyle="1" w:styleId="ad">
    <w:name w:val="Нижний колонтитул Знак"/>
    <w:basedOn w:val="a0"/>
    <w:link w:val="ac"/>
    <w:uiPriority w:val="99"/>
    <w:rsid w:val="004A5C1A"/>
    <w:rPr>
      <w:rFonts w:ascii="Times New Roman" w:eastAsia="Times New Roman" w:hAnsi="Times New Roman" w:cs="Times New Roman"/>
      <w:sz w:val="24"/>
      <w:szCs w:val="24"/>
      <w:lang w:eastAsia="ru-RU"/>
    </w:rPr>
  </w:style>
  <w:style w:type="character" w:styleId="ae">
    <w:name w:val="Hyperlink"/>
    <w:basedOn w:val="a0"/>
    <w:uiPriority w:val="99"/>
    <w:unhideWhenUsed/>
    <w:rsid w:val="00FF51A2"/>
    <w:rPr>
      <w:color w:val="0563C1" w:themeColor="hyperlink"/>
      <w:u w:val="single"/>
    </w:rPr>
  </w:style>
  <w:style w:type="paragraph" w:customStyle="1" w:styleId="ConsPlusNonformat">
    <w:name w:val="ConsPlusNonformat"/>
    <w:rsid w:val="00CC38D2"/>
    <w:pPr>
      <w:autoSpaceDE w:val="0"/>
      <w:autoSpaceDN w:val="0"/>
      <w:adjustRightInd w:val="0"/>
      <w:spacing w:after="0" w:line="240" w:lineRule="auto"/>
    </w:pPr>
    <w:rPr>
      <w:rFonts w:ascii="Courier New" w:hAnsi="Courier New" w:cs="Courier New"/>
      <w:sz w:val="20"/>
      <w:szCs w:val="20"/>
    </w:rPr>
  </w:style>
  <w:style w:type="paragraph" w:styleId="af">
    <w:name w:val="Body Text"/>
    <w:basedOn w:val="a"/>
    <w:link w:val="af0"/>
    <w:uiPriority w:val="99"/>
    <w:semiHidden/>
    <w:unhideWhenUsed/>
    <w:rsid w:val="003B4171"/>
    <w:pPr>
      <w:spacing w:after="120"/>
    </w:pPr>
  </w:style>
  <w:style w:type="character" w:customStyle="1" w:styleId="af0">
    <w:name w:val="Основной текст Знак"/>
    <w:basedOn w:val="a0"/>
    <w:link w:val="af"/>
    <w:uiPriority w:val="99"/>
    <w:semiHidden/>
    <w:rsid w:val="003B4171"/>
    <w:rPr>
      <w:rFonts w:ascii="Times New Roman" w:eastAsia="Times New Roman" w:hAnsi="Times New Roman" w:cs="Times New Roman"/>
      <w:sz w:val="24"/>
      <w:szCs w:val="24"/>
      <w:lang w:eastAsia="ru-RU"/>
    </w:rPr>
  </w:style>
  <w:style w:type="paragraph" w:customStyle="1" w:styleId="af1">
    <w:name w:val="Знак Знак Знак Знак"/>
    <w:basedOn w:val="a"/>
    <w:rsid w:val="00C46140"/>
    <w:pPr>
      <w:widowControl w:val="0"/>
      <w:adjustRightInd w:val="0"/>
      <w:spacing w:after="160" w:line="240" w:lineRule="exact"/>
      <w:jc w:val="right"/>
    </w:pPr>
    <w:rPr>
      <w:sz w:val="20"/>
      <w:szCs w:val="20"/>
      <w:lang w:val="en-GB" w:eastAsia="en-US"/>
    </w:rPr>
  </w:style>
  <w:style w:type="paragraph" w:styleId="af2">
    <w:name w:val="List Paragraph"/>
    <w:basedOn w:val="a"/>
    <w:uiPriority w:val="34"/>
    <w:qFormat/>
    <w:rsid w:val="00C34339"/>
    <w:pPr>
      <w:spacing w:after="160" w:line="259" w:lineRule="auto"/>
      <w:ind w:left="720"/>
      <w:contextualSpacing/>
    </w:pPr>
    <w:rPr>
      <w:rFonts w:ascii="Calibri" w:eastAsia="Calibri" w:hAnsi="Calibri"/>
      <w:sz w:val="22"/>
      <w:szCs w:val="22"/>
      <w:lang w:eastAsia="en-US"/>
    </w:rPr>
  </w:style>
  <w:style w:type="character" w:customStyle="1" w:styleId="af3">
    <w:name w:val="Основной текст_"/>
    <w:basedOn w:val="a0"/>
    <w:link w:val="11"/>
    <w:rsid w:val="00026E29"/>
    <w:rPr>
      <w:rFonts w:ascii="Times New Roman" w:eastAsia="Times New Roman" w:hAnsi="Times New Roman" w:cs="Times New Roman"/>
      <w:spacing w:val="8"/>
      <w:shd w:val="clear" w:color="auto" w:fill="FFFFFF"/>
    </w:rPr>
  </w:style>
  <w:style w:type="paragraph" w:customStyle="1" w:styleId="11">
    <w:name w:val="Основной текст1"/>
    <w:basedOn w:val="a"/>
    <w:link w:val="af3"/>
    <w:rsid w:val="00026E29"/>
    <w:pPr>
      <w:widowControl w:val="0"/>
      <w:shd w:val="clear" w:color="auto" w:fill="FFFFFF"/>
      <w:spacing w:before="600" w:after="720" w:line="0" w:lineRule="atLeast"/>
      <w:jc w:val="both"/>
    </w:pPr>
    <w:rPr>
      <w:spacing w:val="8"/>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9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OMARIINS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OVOMARIINSK.RU" TargetMode="External"/><Relationship Id="rId4" Type="http://schemas.openxmlformats.org/officeDocument/2006/relationships/settings" Target="settings.xml"/><Relationship Id="rId9" Type="http://schemas.openxmlformats.org/officeDocument/2006/relationships/hyperlink" Target="http://WWW.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ED880-90CB-4194-B514-11D7B79D8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6842</TotalTime>
  <Pages>11</Pages>
  <Words>4332</Words>
  <Characters>24697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 А. Красовская</dc:creator>
  <cp:keywords/>
  <dc:description/>
  <cp:lastModifiedBy>Юлия В. Куркина</cp:lastModifiedBy>
  <cp:revision>1731</cp:revision>
  <cp:lastPrinted>2020-07-13T22:29:00Z</cp:lastPrinted>
  <dcterms:created xsi:type="dcterms:W3CDTF">2017-01-25T22:28:00Z</dcterms:created>
  <dcterms:modified xsi:type="dcterms:W3CDTF">2020-10-15T00:51:00Z</dcterms:modified>
</cp:coreProperties>
</file>