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3CDB" w:rsidRPr="003A7B77" w:rsidRDefault="00B16C44" w:rsidP="00300AC1">
      <w:pPr>
        <w:tabs>
          <w:tab w:val="left" w:pos="0"/>
        </w:tabs>
        <w:spacing w:after="0"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6505A9" w:rsidRPr="003A7B77">
        <w:rPr>
          <w:rFonts w:ascii="Arial Narrow" w:hAnsi="Arial Narrow"/>
          <w:noProof/>
          <w:lang w:eastAsia="ru-RU"/>
        </w:rPr>
        <w:drawing>
          <wp:inline distT="0" distB="0" distL="0" distR="0" wp14:anchorId="0D6F76FE" wp14:editId="0834A041">
            <wp:extent cx="571500" cy="906780"/>
            <wp:effectExtent l="0" t="0" r="0" b="7620"/>
            <wp:docPr id="1" name="Рисунок 1" descr="4-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-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CDB" w:rsidRPr="003A7B77" w:rsidRDefault="001B3CDB" w:rsidP="00300AC1">
      <w:pPr>
        <w:spacing w:after="0" w:line="240" w:lineRule="atLeast"/>
        <w:jc w:val="center"/>
        <w:rPr>
          <w:b/>
          <w:sz w:val="28"/>
          <w:szCs w:val="28"/>
        </w:rPr>
      </w:pPr>
    </w:p>
    <w:p w:rsidR="0079014B" w:rsidRPr="003A7B77" w:rsidRDefault="006505A9" w:rsidP="00B16C44">
      <w:pPr>
        <w:spacing w:after="0" w:line="240" w:lineRule="atLeast"/>
        <w:ind w:left="567"/>
        <w:jc w:val="center"/>
        <w:rPr>
          <w:b/>
          <w:sz w:val="28"/>
          <w:szCs w:val="28"/>
        </w:rPr>
      </w:pPr>
      <w:r w:rsidRPr="003A7B77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6505A9" w:rsidRPr="003A7B77" w:rsidRDefault="00B16C44" w:rsidP="00B16C44">
      <w:pPr>
        <w:spacing w:after="0" w:line="240" w:lineRule="atLeast"/>
        <w:ind w:left="567"/>
        <w:jc w:val="center"/>
        <w:rPr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0704E" w:rsidRPr="003A7B77">
        <w:rPr>
          <w:rFonts w:ascii="Times New Roman" w:hAnsi="Times New Roman" w:cs="Times New Roman"/>
          <w:b/>
          <w:sz w:val="28"/>
          <w:szCs w:val="28"/>
        </w:rPr>
        <w:t>городского округа Анадырь</w:t>
      </w:r>
    </w:p>
    <w:p w:rsidR="009612C4" w:rsidRPr="003A7B77" w:rsidRDefault="009612C4" w:rsidP="00B16C44">
      <w:pPr>
        <w:spacing w:after="0" w:line="240" w:lineRule="atLeast"/>
        <w:ind w:left="567" w:righ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05A9" w:rsidRPr="003A7B77" w:rsidRDefault="00B16C44" w:rsidP="00B16C44">
      <w:pPr>
        <w:spacing w:after="0" w:line="240" w:lineRule="atLeast"/>
        <w:ind w:left="567" w:right="-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300AC1">
        <w:rPr>
          <w:rFonts w:ascii="Times New Roman" w:hAnsi="Times New Roman" w:cs="Times New Roman"/>
          <w:b/>
          <w:sz w:val="28"/>
          <w:szCs w:val="28"/>
        </w:rPr>
        <w:t>РАСПОРЯЖЕНИЕ</w:t>
      </w:r>
    </w:p>
    <w:p w:rsidR="00536EE9" w:rsidRPr="003A7B77" w:rsidRDefault="00536EE9" w:rsidP="00300AC1">
      <w:pPr>
        <w:spacing w:after="0" w:line="240" w:lineRule="atLeast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AE2" w:rsidRPr="003A7B77" w:rsidRDefault="00E01AE2" w:rsidP="00300AC1">
      <w:pPr>
        <w:spacing w:after="0" w:line="240" w:lineRule="atLeast"/>
        <w:ind w:left="-567"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01AE2" w:rsidRPr="003A7B77" w:rsidRDefault="00E01AE2" w:rsidP="00300AC1">
      <w:pPr>
        <w:spacing w:after="0" w:line="240" w:lineRule="atLeast"/>
        <w:ind w:right="-28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05A9" w:rsidRPr="003A7B77" w:rsidRDefault="00EA2AFA" w:rsidP="00B16C44">
      <w:pPr>
        <w:spacing w:after="0" w:line="240" w:lineRule="atLeast"/>
        <w:ind w:left="567" w:right="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08.12.2021</w:t>
      </w:r>
      <w:r w:rsidR="002D419E">
        <w:rPr>
          <w:rFonts w:ascii="Times New Roman" w:hAnsi="Times New Roman" w:cs="Times New Roman"/>
          <w:sz w:val="28"/>
          <w:szCs w:val="28"/>
        </w:rPr>
        <w:t xml:space="preserve">         </w:t>
      </w:r>
      <w:r w:rsidR="006505A9" w:rsidRPr="003A7B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B16C44"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mes New Roman" w:hAnsi="Times New Roman" w:cs="Times New Roman"/>
          <w:sz w:val="28"/>
          <w:szCs w:val="28"/>
        </w:rPr>
        <w:t xml:space="preserve">   № 304-рг</w:t>
      </w:r>
    </w:p>
    <w:p w:rsidR="006505A9" w:rsidRPr="003A7B77" w:rsidRDefault="006505A9" w:rsidP="00B16C44">
      <w:pPr>
        <w:spacing w:after="0" w:line="240" w:lineRule="atLeast"/>
        <w:ind w:left="567"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AC037D" w:rsidRPr="003A7B77" w:rsidRDefault="00AC037D" w:rsidP="00B16C44">
      <w:pPr>
        <w:tabs>
          <w:tab w:val="left" w:pos="4536"/>
        </w:tabs>
        <w:spacing w:after="0" w:line="240" w:lineRule="atLeast"/>
        <w:ind w:left="567" w:right="56" w:firstLine="453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70" w:type="dxa"/>
        <w:tblLayout w:type="fixed"/>
        <w:tblLook w:val="0000" w:firstRow="0" w:lastRow="0" w:firstColumn="0" w:lastColumn="0" w:noHBand="0" w:noVBand="0"/>
      </w:tblPr>
      <w:tblGrid>
        <w:gridCol w:w="5070"/>
      </w:tblGrid>
      <w:tr w:rsidR="00300AC1" w:rsidRPr="003D73D0" w:rsidTr="0097104A">
        <w:trPr>
          <w:trHeight w:val="728"/>
        </w:trPr>
        <w:tc>
          <w:tcPr>
            <w:tcW w:w="5070" w:type="dxa"/>
          </w:tcPr>
          <w:p w:rsidR="00300AC1" w:rsidRPr="00300AC1" w:rsidRDefault="00E20BDF" w:rsidP="00B16C44">
            <w:pPr>
              <w:spacing w:after="0" w:line="240" w:lineRule="atLeast"/>
              <w:ind w:left="567" w:right="-385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 отмене</w:t>
            </w:r>
            <w:r w:rsidR="00300AC1" w:rsidRPr="00300AC1">
              <w:rPr>
                <w:rFonts w:ascii="Times New Roman" w:hAnsi="Times New Roman" w:cs="Times New Roman"/>
                <w:sz w:val="28"/>
              </w:rPr>
              <w:t xml:space="preserve"> режима функционирования «</w:t>
            </w:r>
            <w:r w:rsidR="00B16C44">
              <w:rPr>
                <w:rFonts w:ascii="Times New Roman" w:hAnsi="Times New Roman" w:cs="Times New Roman"/>
                <w:sz w:val="28"/>
                <w:szCs w:val="28"/>
              </w:rPr>
              <w:t>ПОВЫШЕННАЯ</w:t>
            </w:r>
            <w:r w:rsidR="006F4761">
              <w:rPr>
                <w:rFonts w:ascii="Times New Roman" w:hAnsi="Times New Roman" w:cs="Times New Roman"/>
                <w:sz w:val="28"/>
                <w:szCs w:val="28"/>
              </w:rPr>
              <w:t>ГОТОВНОСТЬ</w:t>
            </w:r>
            <w:r w:rsidR="00300AC1" w:rsidRPr="00300AC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94FA6" w:rsidRDefault="00D94FA6" w:rsidP="00B16C44">
      <w:pPr>
        <w:pStyle w:val="3"/>
        <w:spacing w:after="0" w:line="240" w:lineRule="atLeast"/>
        <w:ind w:left="567" w:right="56" w:firstLine="840"/>
        <w:jc w:val="both"/>
        <w:rPr>
          <w:sz w:val="28"/>
          <w:szCs w:val="22"/>
        </w:rPr>
      </w:pPr>
    </w:p>
    <w:p w:rsidR="00D94FA6" w:rsidRDefault="00D94FA6" w:rsidP="00B16C44">
      <w:pPr>
        <w:pStyle w:val="3"/>
        <w:spacing w:after="0" w:line="240" w:lineRule="atLeast"/>
        <w:ind w:left="567" w:right="56" w:firstLine="840"/>
        <w:jc w:val="both"/>
        <w:rPr>
          <w:sz w:val="28"/>
          <w:szCs w:val="22"/>
        </w:rPr>
      </w:pPr>
    </w:p>
    <w:p w:rsidR="00F81545" w:rsidRDefault="00A55514" w:rsidP="00B16C44">
      <w:pPr>
        <w:pStyle w:val="3"/>
        <w:tabs>
          <w:tab w:val="left" w:pos="567"/>
        </w:tabs>
        <w:spacing w:after="0" w:line="240" w:lineRule="atLeast"/>
        <w:ind w:left="567" w:right="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21 декабря </w:t>
      </w:r>
      <w:r w:rsidR="00B16C44">
        <w:rPr>
          <w:rFonts w:ascii="Times New Roman" w:hAnsi="Times New Roman" w:cs="Times New Roman"/>
          <w:sz w:val="28"/>
          <w:szCs w:val="28"/>
        </w:rPr>
        <w:t>1</w:t>
      </w:r>
      <w:r w:rsidRPr="00300AC1">
        <w:rPr>
          <w:rFonts w:ascii="Times New Roman" w:hAnsi="Times New Roman" w:cs="Times New Roman"/>
          <w:sz w:val="28"/>
          <w:szCs w:val="28"/>
        </w:rPr>
        <w:t xml:space="preserve">994 </w:t>
      </w:r>
      <w:r>
        <w:rPr>
          <w:rFonts w:ascii="Times New Roman" w:hAnsi="Times New Roman" w:cs="Times New Roman"/>
          <w:sz w:val="28"/>
          <w:szCs w:val="28"/>
        </w:rPr>
        <w:t xml:space="preserve">года </w:t>
      </w:r>
      <w:r w:rsidRPr="00300AC1">
        <w:rPr>
          <w:rFonts w:ascii="Times New Roman" w:hAnsi="Times New Roman" w:cs="Times New Roman"/>
          <w:sz w:val="28"/>
          <w:szCs w:val="28"/>
        </w:rPr>
        <w:t>№ 68-ФЗ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00AC1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Pr="00300AC1">
        <w:rPr>
          <w:rFonts w:ascii="Times New Roman" w:hAnsi="Times New Roman" w:cs="Times New Roman"/>
          <w:sz w:val="28"/>
          <w:szCs w:val="28"/>
        </w:rPr>
        <w:t>О защите населения и территорий от чрезвычайных ситуаций природного и техногенного характера»</w:t>
      </w:r>
      <w:r>
        <w:rPr>
          <w:rFonts w:ascii="Times New Roman" w:hAnsi="Times New Roman" w:cs="Times New Roman"/>
          <w:sz w:val="28"/>
          <w:szCs w:val="28"/>
        </w:rPr>
        <w:t>, в</w:t>
      </w:r>
      <w:r w:rsidR="00A11081">
        <w:rPr>
          <w:rFonts w:ascii="Times New Roman" w:hAnsi="Times New Roman" w:cs="Times New Roman"/>
          <w:sz w:val="28"/>
          <w:szCs w:val="28"/>
        </w:rPr>
        <w:t xml:space="preserve"> связи с нормализацией</w:t>
      </w:r>
      <w:r w:rsidR="00972011">
        <w:rPr>
          <w:rFonts w:ascii="Times New Roman" w:hAnsi="Times New Roman" w:cs="Times New Roman"/>
          <w:sz w:val="28"/>
          <w:szCs w:val="28"/>
        </w:rPr>
        <w:t xml:space="preserve"> </w:t>
      </w:r>
      <w:r w:rsidR="00E9750C">
        <w:rPr>
          <w:rFonts w:ascii="Times New Roman" w:hAnsi="Times New Roman" w:cs="Times New Roman"/>
          <w:sz w:val="28"/>
          <w:szCs w:val="28"/>
        </w:rPr>
        <w:t xml:space="preserve">погодных </w:t>
      </w:r>
      <w:r w:rsidR="00972011">
        <w:rPr>
          <w:rFonts w:ascii="Times New Roman" w:hAnsi="Times New Roman" w:cs="Times New Roman"/>
          <w:sz w:val="28"/>
          <w:szCs w:val="28"/>
        </w:rPr>
        <w:t xml:space="preserve">условий </w:t>
      </w:r>
      <w:r w:rsidR="000002BD">
        <w:rPr>
          <w:rFonts w:ascii="Times New Roman" w:hAnsi="Times New Roman" w:cs="Times New Roman"/>
          <w:sz w:val="28"/>
          <w:szCs w:val="28"/>
        </w:rPr>
        <w:t xml:space="preserve">на территории городского округа Анадырь </w:t>
      </w:r>
      <w:r w:rsidR="002C7033">
        <w:rPr>
          <w:rFonts w:ascii="Times New Roman" w:hAnsi="Times New Roman" w:cs="Times New Roman"/>
          <w:sz w:val="28"/>
          <w:szCs w:val="28"/>
        </w:rPr>
        <w:t>(</w:t>
      </w:r>
      <w:r w:rsidR="00B501C3">
        <w:rPr>
          <w:rFonts w:ascii="Times New Roman" w:hAnsi="Times New Roman" w:cs="Times New Roman"/>
          <w:sz w:val="28"/>
          <w:szCs w:val="28"/>
        </w:rPr>
        <w:t xml:space="preserve">по </w:t>
      </w:r>
      <w:r w:rsidR="00F81545">
        <w:rPr>
          <w:rFonts w:ascii="Times New Roman" w:hAnsi="Times New Roman" w:cs="Times New Roman"/>
          <w:sz w:val="28"/>
          <w:szCs w:val="28"/>
        </w:rPr>
        <w:t>показания</w:t>
      </w:r>
      <w:r w:rsidR="00722B0A">
        <w:rPr>
          <w:rFonts w:ascii="Times New Roman" w:hAnsi="Times New Roman" w:cs="Times New Roman"/>
          <w:sz w:val="28"/>
          <w:szCs w:val="28"/>
        </w:rPr>
        <w:t>м силы ветра</w:t>
      </w:r>
      <w:r w:rsidR="00B501C3">
        <w:rPr>
          <w:rFonts w:ascii="Times New Roman" w:hAnsi="Times New Roman" w:cs="Times New Roman"/>
          <w:sz w:val="28"/>
          <w:szCs w:val="28"/>
        </w:rPr>
        <w:t xml:space="preserve"> </w:t>
      </w:r>
      <w:r w:rsidR="00722B0A">
        <w:rPr>
          <w:rFonts w:ascii="Times New Roman" w:hAnsi="Times New Roman" w:cs="Times New Roman"/>
          <w:sz w:val="28"/>
          <w:szCs w:val="28"/>
        </w:rPr>
        <w:t xml:space="preserve">и </w:t>
      </w:r>
      <w:r w:rsidR="00F81545">
        <w:rPr>
          <w:rFonts w:ascii="Times New Roman" w:hAnsi="Times New Roman" w:cs="Times New Roman"/>
          <w:sz w:val="28"/>
          <w:szCs w:val="28"/>
        </w:rPr>
        <w:t>видимости</w:t>
      </w:r>
      <w:r w:rsidR="00732C1F">
        <w:rPr>
          <w:rFonts w:ascii="Times New Roman" w:hAnsi="Times New Roman" w:cs="Times New Roman"/>
          <w:sz w:val="28"/>
          <w:szCs w:val="28"/>
        </w:rPr>
        <w:t>)</w:t>
      </w:r>
      <w:r w:rsidR="00E9750C">
        <w:rPr>
          <w:rFonts w:ascii="Times New Roman" w:hAnsi="Times New Roman" w:cs="Times New Roman"/>
          <w:sz w:val="28"/>
          <w:szCs w:val="28"/>
        </w:rPr>
        <w:t xml:space="preserve">, </w:t>
      </w:r>
      <w:r w:rsidR="00FE0097">
        <w:rPr>
          <w:rFonts w:ascii="Times New Roman" w:hAnsi="Times New Roman" w:cs="Times New Roman"/>
          <w:sz w:val="28"/>
          <w:szCs w:val="28"/>
        </w:rPr>
        <w:t>с учетом фактического состояния погоды</w:t>
      </w:r>
      <w:r w:rsidR="00B501C3">
        <w:rPr>
          <w:rFonts w:ascii="Times New Roman" w:hAnsi="Times New Roman" w:cs="Times New Roman"/>
          <w:sz w:val="28"/>
          <w:szCs w:val="28"/>
        </w:rPr>
        <w:t xml:space="preserve"> и поступающих</w:t>
      </w:r>
      <w:r w:rsidR="00B95581">
        <w:rPr>
          <w:rFonts w:ascii="Times New Roman" w:hAnsi="Times New Roman" w:cs="Times New Roman"/>
          <w:sz w:val="28"/>
          <w:szCs w:val="28"/>
        </w:rPr>
        <w:t xml:space="preserve"> </w:t>
      </w:r>
      <w:r w:rsidR="000002BD">
        <w:rPr>
          <w:rFonts w:ascii="Times New Roman" w:hAnsi="Times New Roman" w:cs="Times New Roman"/>
          <w:sz w:val="28"/>
          <w:szCs w:val="28"/>
        </w:rPr>
        <w:t>метео</w:t>
      </w:r>
      <w:r w:rsidR="00E9750C">
        <w:rPr>
          <w:rFonts w:ascii="Times New Roman" w:hAnsi="Times New Roman" w:cs="Times New Roman"/>
          <w:sz w:val="28"/>
          <w:szCs w:val="28"/>
        </w:rPr>
        <w:t>прогнозов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бюджетного учреждения</w:t>
      </w:r>
      <w:r w:rsidR="00B9558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95581">
        <w:rPr>
          <w:rFonts w:ascii="Times New Roman" w:hAnsi="Times New Roman" w:cs="Times New Roman"/>
          <w:sz w:val="28"/>
          <w:szCs w:val="28"/>
        </w:rPr>
        <w:t>Чукотгидромет</w:t>
      </w:r>
      <w:proofErr w:type="spellEnd"/>
      <w:r w:rsidR="00B95581">
        <w:rPr>
          <w:rFonts w:ascii="Times New Roman" w:hAnsi="Times New Roman" w:cs="Times New Roman"/>
          <w:sz w:val="28"/>
          <w:szCs w:val="28"/>
        </w:rPr>
        <w:t>»</w:t>
      </w:r>
      <w:r w:rsidR="00A11081">
        <w:rPr>
          <w:rFonts w:ascii="Times New Roman" w:hAnsi="Times New Roman" w:cs="Times New Roman"/>
          <w:sz w:val="28"/>
          <w:szCs w:val="28"/>
        </w:rPr>
        <w:t>,</w:t>
      </w:r>
    </w:p>
    <w:p w:rsidR="005E2118" w:rsidRDefault="005E2118" w:rsidP="00B16C44">
      <w:pPr>
        <w:pStyle w:val="3"/>
        <w:spacing w:after="0" w:line="240" w:lineRule="atLeast"/>
        <w:ind w:left="567" w:right="56" w:firstLine="840"/>
        <w:jc w:val="both"/>
        <w:rPr>
          <w:rFonts w:ascii="Times New Roman" w:hAnsi="Times New Roman" w:cs="Times New Roman"/>
          <w:sz w:val="28"/>
          <w:szCs w:val="28"/>
        </w:rPr>
      </w:pPr>
    </w:p>
    <w:p w:rsidR="00300AC1" w:rsidRPr="00300AC1" w:rsidRDefault="00B501C3" w:rsidP="00B16C44">
      <w:pPr>
        <w:pStyle w:val="3"/>
        <w:numPr>
          <w:ilvl w:val="0"/>
          <w:numId w:val="3"/>
        </w:numPr>
        <w:tabs>
          <w:tab w:val="left" w:pos="993"/>
          <w:tab w:val="left" w:pos="1560"/>
        </w:tabs>
        <w:spacing w:after="0" w:line="240" w:lineRule="atLeast"/>
        <w:ind w:left="567" w:right="5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C51425" w:rsidRPr="00C51425">
        <w:rPr>
          <w:rFonts w:ascii="Times New Roman" w:hAnsi="Times New Roman" w:cs="Times New Roman"/>
          <w:sz w:val="28"/>
          <w:szCs w:val="28"/>
        </w:rPr>
        <w:t xml:space="preserve">09 </w:t>
      </w:r>
      <w:r w:rsidRPr="00C51425">
        <w:rPr>
          <w:rFonts w:ascii="Times New Roman" w:hAnsi="Times New Roman" w:cs="Times New Roman"/>
          <w:sz w:val="28"/>
          <w:szCs w:val="28"/>
        </w:rPr>
        <w:t xml:space="preserve">ч </w:t>
      </w:r>
      <w:r w:rsidR="00C51425" w:rsidRPr="00C51425">
        <w:rPr>
          <w:rFonts w:ascii="Times New Roman" w:hAnsi="Times New Roman" w:cs="Times New Roman"/>
          <w:sz w:val="28"/>
          <w:szCs w:val="28"/>
        </w:rPr>
        <w:t>00</w:t>
      </w:r>
      <w:r w:rsidRPr="00C51425">
        <w:rPr>
          <w:rFonts w:ascii="Times New Roman" w:hAnsi="Times New Roman" w:cs="Times New Roman"/>
          <w:sz w:val="28"/>
          <w:szCs w:val="28"/>
        </w:rPr>
        <w:t xml:space="preserve"> мин </w:t>
      </w:r>
      <w:r w:rsidR="00C51425" w:rsidRPr="00C51425">
        <w:rPr>
          <w:rFonts w:ascii="Times New Roman" w:hAnsi="Times New Roman" w:cs="Times New Roman"/>
          <w:sz w:val="28"/>
          <w:szCs w:val="28"/>
        </w:rPr>
        <w:t xml:space="preserve">8 </w:t>
      </w:r>
      <w:r w:rsidR="00C51425">
        <w:rPr>
          <w:rFonts w:ascii="Times New Roman" w:hAnsi="Times New Roman" w:cs="Times New Roman"/>
          <w:sz w:val="28"/>
          <w:szCs w:val="28"/>
        </w:rPr>
        <w:t xml:space="preserve">декабря </w:t>
      </w:r>
      <w:r w:rsidR="0071219C">
        <w:rPr>
          <w:rFonts w:ascii="Times New Roman" w:hAnsi="Times New Roman" w:cs="Times New Roman"/>
          <w:sz w:val="28"/>
          <w:szCs w:val="28"/>
        </w:rPr>
        <w:t>2021</w:t>
      </w:r>
      <w:r w:rsidR="003B1935">
        <w:rPr>
          <w:rFonts w:ascii="Times New Roman" w:hAnsi="Times New Roman" w:cs="Times New Roman"/>
          <w:sz w:val="28"/>
          <w:szCs w:val="28"/>
        </w:rPr>
        <w:t xml:space="preserve"> года отменить</w:t>
      </w:r>
      <w:r w:rsidR="00300AC1" w:rsidRPr="00300AC1">
        <w:rPr>
          <w:rFonts w:ascii="Times New Roman" w:hAnsi="Times New Roman" w:cs="Times New Roman"/>
          <w:sz w:val="28"/>
          <w:szCs w:val="28"/>
        </w:rPr>
        <w:t xml:space="preserve"> </w:t>
      </w:r>
      <w:r w:rsidR="00D154E6" w:rsidRPr="00300AC1">
        <w:rPr>
          <w:rFonts w:ascii="Times New Roman" w:hAnsi="Times New Roman" w:cs="Times New Roman"/>
          <w:sz w:val="28"/>
          <w:szCs w:val="28"/>
        </w:rPr>
        <w:t>ре</w:t>
      </w:r>
      <w:r w:rsidR="00D154E6">
        <w:rPr>
          <w:rFonts w:ascii="Times New Roman" w:hAnsi="Times New Roman" w:cs="Times New Roman"/>
          <w:sz w:val="28"/>
          <w:szCs w:val="28"/>
        </w:rPr>
        <w:t>жим функционирования «ПОВЫШЕННАЯ ГОТОВНОСТЬ</w:t>
      </w:r>
      <w:r w:rsidR="00D154E6" w:rsidRPr="00300AC1">
        <w:rPr>
          <w:rFonts w:ascii="Times New Roman" w:hAnsi="Times New Roman" w:cs="Times New Roman"/>
          <w:sz w:val="28"/>
          <w:szCs w:val="28"/>
        </w:rPr>
        <w:t>»</w:t>
      </w:r>
      <w:r w:rsidR="00D154E6">
        <w:rPr>
          <w:rFonts w:ascii="Times New Roman" w:hAnsi="Times New Roman" w:cs="Times New Roman"/>
          <w:sz w:val="28"/>
          <w:szCs w:val="28"/>
        </w:rPr>
        <w:t xml:space="preserve"> </w:t>
      </w:r>
      <w:r w:rsidR="00300AC1" w:rsidRPr="00300AC1">
        <w:rPr>
          <w:rFonts w:ascii="Times New Roman" w:hAnsi="Times New Roman" w:cs="Times New Roman"/>
          <w:sz w:val="28"/>
          <w:szCs w:val="28"/>
        </w:rPr>
        <w:t>для органов управле</w:t>
      </w:r>
      <w:r w:rsidR="00D154E6">
        <w:rPr>
          <w:rFonts w:ascii="Times New Roman" w:hAnsi="Times New Roman" w:cs="Times New Roman"/>
          <w:sz w:val="28"/>
          <w:szCs w:val="28"/>
        </w:rPr>
        <w:t xml:space="preserve">ния и сил </w:t>
      </w:r>
      <w:r w:rsidR="0071219C">
        <w:rPr>
          <w:rFonts w:ascii="Times New Roman" w:hAnsi="Times New Roman" w:cs="Times New Roman"/>
          <w:sz w:val="28"/>
          <w:szCs w:val="28"/>
        </w:rPr>
        <w:t xml:space="preserve">Анадырского городского </w:t>
      </w:r>
      <w:r w:rsidR="00300AC1" w:rsidRPr="00300AC1">
        <w:rPr>
          <w:rFonts w:ascii="Times New Roman" w:hAnsi="Times New Roman" w:cs="Times New Roman"/>
          <w:sz w:val="28"/>
          <w:szCs w:val="28"/>
        </w:rPr>
        <w:t>звена Чукотской окружной подсистемы единой государственной системы предупреждения и ликвидации</w:t>
      </w:r>
      <w:r w:rsidR="006F4761">
        <w:rPr>
          <w:rFonts w:ascii="Times New Roman" w:hAnsi="Times New Roman" w:cs="Times New Roman"/>
          <w:sz w:val="28"/>
          <w:szCs w:val="28"/>
        </w:rPr>
        <w:t xml:space="preserve"> чрезвы</w:t>
      </w:r>
      <w:r w:rsidR="000002BD">
        <w:rPr>
          <w:rFonts w:ascii="Times New Roman" w:hAnsi="Times New Roman" w:cs="Times New Roman"/>
          <w:sz w:val="28"/>
          <w:szCs w:val="28"/>
        </w:rPr>
        <w:t>чайных ситуаций</w:t>
      </w:r>
      <w:r w:rsidR="00300AC1" w:rsidRPr="00300AC1">
        <w:rPr>
          <w:rFonts w:ascii="Times New Roman" w:hAnsi="Times New Roman" w:cs="Times New Roman"/>
          <w:sz w:val="28"/>
          <w:szCs w:val="28"/>
        </w:rPr>
        <w:t>.</w:t>
      </w:r>
    </w:p>
    <w:p w:rsidR="000940A5" w:rsidRDefault="000940A5" w:rsidP="00B16C44">
      <w:pPr>
        <w:pStyle w:val="3"/>
        <w:tabs>
          <w:tab w:val="left" w:pos="993"/>
          <w:tab w:val="left" w:pos="1560"/>
        </w:tabs>
        <w:spacing w:after="0" w:line="240" w:lineRule="atLeast"/>
        <w:ind w:left="567" w:right="56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940A5" w:rsidRPr="00F95620" w:rsidRDefault="00BD0D49" w:rsidP="00B16C44">
      <w:pPr>
        <w:pStyle w:val="7"/>
        <w:numPr>
          <w:ilvl w:val="0"/>
          <w:numId w:val="3"/>
        </w:numPr>
        <w:tabs>
          <w:tab w:val="left" w:pos="993"/>
          <w:tab w:val="left" w:pos="1560"/>
        </w:tabs>
        <w:spacing w:before="0" w:line="240" w:lineRule="atLeast"/>
        <w:ind w:left="567" w:right="5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Настоящее</w:t>
      </w:r>
      <w:r w:rsidR="009E31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0A5">
        <w:rPr>
          <w:rFonts w:ascii="Times New Roman" w:hAnsi="Times New Roman" w:cs="Times New Roman"/>
          <w:sz w:val="28"/>
          <w:szCs w:val="28"/>
        </w:rPr>
        <w:t>распоряжение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0A5" w:rsidRPr="00DB1831">
        <w:rPr>
          <w:rFonts w:ascii="Times New Roman" w:hAnsi="Times New Roman" w:cs="Times New Roman"/>
          <w:sz w:val="28"/>
          <w:szCs w:val="28"/>
        </w:rPr>
        <w:t xml:space="preserve"> разместить </w:t>
      </w:r>
      <w:r w:rsidR="009E319A">
        <w:rPr>
          <w:rFonts w:ascii="Times New Roman" w:hAnsi="Times New Roman" w:cs="Times New Roman"/>
          <w:sz w:val="28"/>
          <w:szCs w:val="28"/>
        </w:rPr>
        <w:t xml:space="preserve"> </w:t>
      </w:r>
      <w:r w:rsidR="000940A5" w:rsidRPr="00DB1831">
        <w:rPr>
          <w:rFonts w:ascii="Times New Roman" w:hAnsi="Times New Roman" w:cs="Times New Roman"/>
          <w:sz w:val="28"/>
          <w:szCs w:val="28"/>
        </w:rPr>
        <w:t xml:space="preserve">на </w:t>
      </w:r>
      <w:r w:rsidR="009E319A">
        <w:rPr>
          <w:rFonts w:ascii="Times New Roman" w:hAnsi="Times New Roman" w:cs="Times New Roman"/>
          <w:sz w:val="28"/>
          <w:szCs w:val="28"/>
        </w:rPr>
        <w:t xml:space="preserve"> </w:t>
      </w:r>
      <w:r w:rsidR="000940A5" w:rsidRPr="00DB1831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9E319A">
        <w:rPr>
          <w:rFonts w:ascii="Times New Roman" w:hAnsi="Times New Roman" w:cs="Times New Roman"/>
          <w:sz w:val="28"/>
          <w:szCs w:val="28"/>
        </w:rPr>
        <w:t xml:space="preserve"> </w:t>
      </w:r>
      <w:r w:rsidR="00B16C44">
        <w:rPr>
          <w:rFonts w:ascii="Times New Roman" w:hAnsi="Times New Roman" w:cs="Times New Roman"/>
          <w:sz w:val="28"/>
          <w:szCs w:val="28"/>
        </w:rPr>
        <w:t>информационно-правовом</w:t>
      </w:r>
      <w:r w:rsidR="000940A5">
        <w:rPr>
          <w:rFonts w:ascii="Times New Roman" w:hAnsi="Times New Roman" w:cs="Times New Roman"/>
          <w:sz w:val="28"/>
          <w:szCs w:val="28"/>
        </w:rPr>
        <w:t xml:space="preserve"> </w:t>
      </w:r>
      <w:r w:rsidR="000940A5" w:rsidRPr="00DB1831">
        <w:rPr>
          <w:rFonts w:ascii="Times New Roman" w:hAnsi="Times New Roman" w:cs="Times New Roman"/>
          <w:sz w:val="28"/>
          <w:szCs w:val="28"/>
        </w:rPr>
        <w:t>ресу</w:t>
      </w:r>
      <w:r w:rsidR="00B16C44">
        <w:rPr>
          <w:rFonts w:ascii="Times New Roman" w:hAnsi="Times New Roman" w:cs="Times New Roman"/>
          <w:sz w:val="28"/>
          <w:szCs w:val="28"/>
        </w:rPr>
        <w:t xml:space="preserve">рсе городского округа Анадырь </w:t>
      </w:r>
      <w:r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D0D49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novomariinsk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F9562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3AA8" w:rsidRDefault="00EA2AFA" w:rsidP="00B16C44">
      <w:pPr>
        <w:pStyle w:val="2"/>
        <w:tabs>
          <w:tab w:val="left" w:pos="993"/>
          <w:tab w:val="left" w:pos="1560"/>
        </w:tabs>
        <w:spacing w:after="0" w:line="240" w:lineRule="atLeast"/>
        <w:ind w:left="567" w:right="5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2AF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6192" behindDoc="1" locked="0" layoutInCell="1" allowOverlap="1" wp14:anchorId="09B63FAA" wp14:editId="2FB51B40">
            <wp:simplePos x="0" y="0"/>
            <wp:positionH relativeFrom="column">
              <wp:posOffset>2927985</wp:posOffset>
            </wp:positionH>
            <wp:positionV relativeFrom="paragraph">
              <wp:posOffset>179705</wp:posOffset>
            </wp:positionV>
            <wp:extent cx="1476375" cy="1485900"/>
            <wp:effectExtent l="0" t="0" r="9525" b="0"/>
            <wp:wrapNone/>
            <wp:docPr id="2" name="Рисунок 2" descr="C:\Users\Меркулов Валерий\Desktop\Next\ПЕЧ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еркулов Валерий\Desktop\Next\ПЕЧ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AA8" w:rsidRPr="00B501C3" w:rsidRDefault="00143AA8" w:rsidP="00B16C44">
      <w:pPr>
        <w:pStyle w:val="2"/>
        <w:spacing w:after="0" w:line="240" w:lineRule="atLeast"/>
        <w:ind w:left="567" w:right="56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8488A" w:rsidRDefault="0058488A" w:rsidP="00B16C44">
      <w:pPr>
        <w:spacing w:after="0" w:line="240" w:lineRule="atLeast"/>
        <w:ind w:left="567" w:right="56"/>
        <w:jc w:val="both"/>
        <w:rPr>
          <w:rFonts w:ascii="Times New Roman" w:hAnsi="Times New Roman" w:cs="Times New Roman"/>
          <w:sz w:val="28"/>
          <w:szCs w:val="28"/>
        </w:rPr>
      </w:pPr>
    </w:p>
    <w:p w:rsidR="001B3CDB" w:rsidRPr="003A7B77" w:rsidRDefault="00A16EB5" w:rsidP="00B16C44">
      <w:pPr>
        <w:spacing w:after="0" w:line="240" w:lineRule="atLeast"/>
        <w:ind w:left="567" w:right="5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</w:t>
      </w:r>
      <w:r w:rsidR="00F20D69" w:rsidRPr="003A7B77">
        <w:rPr>
          <w:rFonts w:ascii="Times New Roman" w:hAnsi="Times New Roman" w:cs="Times New Roman"/>
          <w:sz w:val="28"/>
          <w:szCs w:val="28"/>
        </w:rPr>
        <w:t xml:space="preserve"> </w:t>
      </w:r>
      <w:r w:rsidR="00921044">
        <w:rPr>
          <w:rFonts w:ascii="Times New Roman" w:hAnsi="Times New Roman" w:cs="Times New Roman"/>
          <w:sz w:val="28"/>
          <w:szCs w:val="28"/>
        </w:rPr>
        <w:t>Администрации</w:t>
      </w:r>
      <w:r w:rsidR="00F145EC" w:rsidRPr="003A7B77">
        <w:rPr>
          <w:rFonts w:ascii="Times New Roman" w:hAnsi="Times New Roman" w:cs="Times New Roman"/>
          <w:sz w:val="28"/>
          <w:szCs w:val="28"/>
        </w:rPr>
        <w:tab/>
      </w:r>
      <w:r w:rsidR="00F145EC" w:rsidRPr="003A7B77">
        <w:rPr>
          <w:rFonts w:ascii="Times New Roman" w:hAnsi="Times New Roman" w:cs="Times New Roman"/>
          <w:sz w:val="28"/>
          <w:szCs w:val="28"/>
        </w:rPr>
        <w:tab/>
        <w:t xml:space="preserve">                     </w:t>
      </w:r>
      <w:r w:rsidR="00F20D69" w:rsidRPr="003A7B77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B16C44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hAnsi="Times New Roman" w:cs="Times New Roman"/>
          <w:sz w:val="28"/>
          <w:szCs w:val="28"/>
        </w:rPr>
        <w:t>Л.А. Николаев</w:t>
      </w:r>
    </w:p>
    <w:p w:rsidR="00992B91" w:rsidRPr="003A7B77" w:rsidRDefault="00992B91" w:rsidP="00B16C44">
      <w:pPr>
        <w:tabs>
          <w:tab w:val="left" w:pos="567"/>
          <w:tab w:val="left" w:pos="1276"/>
        </w:tabs>
        <w:spacing w:after="0" w:line="240" w:lineRule="atLeast"/>
        <w:ind w:left="567" w:right="-135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92B91" w:rsidRPr="003A7B77" w:rsidSect="00DB0E96">
      <w:headerReference w:type="default" r:id="rId10"/>
      <w:pgSz w:w="11906" w:h="16838"/>
      <w:pgMar w:top="280" w:right="707" w:bottom="709" w:left="1134" w:header="278" w:footer="5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08A" w:rsidRDefault="00AA008A" w:rsidP="006505A9">
      <w:pPr>
        <w:spacing w:after="0" w:line="240" w:lineRule="auto"/>
      </w:pPr>
      <w:r>
        <w:separator/>
      </w:r>
    </w:p>
  </w:endnote>
  <w:endnote w:type="continuationSeparator" w:id="0">
    <w:p w:rsidR="00AA008A" w:rsidRDefault="00AA008A" w:rsidP="00650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08A" w:rsidRDefault="00AA008A" w:rsidP="006505A9">
      <w:pPr>
        <w:spacing w:after="0" w:line="240" w:lineRule="auto"/>
      </w:pPr>
      <w:r>
        <w:separator/>
      </w:r>
    </w:p>
  </w:footnote>
  <w:footnote w:type="continuationSeparator" w:id="0">
    <w:p w:rsidR="00AA008A" w:rsidRDefault="00AA008A" w:rsidP="006505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44377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E6E7F" w:rsidRPr="005E6E7F" w:rsidRDefault="005E6E7F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5E6E7F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5E6E7F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5E6E7F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EA2AF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5E6E7F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E6E7F" w:rsidRPr="005A3CDF" w:rsidRDefault="005E6E7F">
    <w:pPr>
      <w:pStyle w:val="a4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C29D5"/>
    <w:multiLevelType w:val="hybridMultilevel"/>
    <w:tmpl w:val="81948C6C"/>
    <w:lvl w:ilvl="0" w:tplc="04324AD6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1" w15:restartNumberingAfterBreak="0">
    <w:nsid w:val="258C387A"/>
    <w:multiLevelType w:val="hybridMultilevel"/>
    <w:tmpl w:val="93E0754C"/>
    <w:lvl w:ilvl="0" w:tplc="3FB215D2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C6F27B8"/>
    <w:multiLevelType w:val="hybridMultilevel"/>
    <w:tmpl w:val="D5386398"/>
    <w:lvl w:ilvl="0" w:tplc="0419000F">
      <w:start w:val="1"/>
      <w:numFmt w:val="decimal"/>
      <w:lvlText w:val="%1."/>
      <w:lvlJc w:val="left"/>
      <w:pPr>
        <w:ind w:left="1854" w:hanging="360"/>
      </w:pPr>
    </w:lvl>
    <w:lvl w:ilvl="1" w:tplc="04190019" w:tentative="1">
      <w:start w:val="1"/>
      <w:numFmt w:val="lowerLetter"/>
      <w:lvlText w:val="%2."/>
      <w:lvlJc w:val="left"/>
      <w:pPr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39C"/>
    <w:rsid w:val="000002BD"/>
    <w:rsid w:val="00000431"/>
    <w:rsid w:val="0000704E"/>
    <w:rsid w:val="000103A7"/>
    <w:rsid w:val="000354B5"/>
    <w:rsid w:val="00044369"/>
    <w:rsid w:val="00044630"/>
    <w:rsid w:val="00045413"/>
    <w:rsid w:val="00070D8A"/>
    <w:rsid w:val="00074F5D"/>
    <w:rsid w:val="0008058D"/>
    <w:rsid w:val="000940A5"/>
    <w:rsid w:val="000B44FB"/>
    <w:rsid w:val="00100F75"/>
    <w:rsid w:val="00123A6F"/>
    <w:rsid w:val="00134592"/>
    <w:rsid w:val="00143AA8"/>
    <w:rsid w:val="001442F9"/>
    <w:rsid w:val="0016777A"/>
    <w:rsid w:val="00177CA1"/>
    <w:rsid w:val="00196433"/>
    <w:rsid w:val="001973A6"/>
    <w:rsid w:val="001B307E"/>
    <w:rsid w:val="001B3CDB"/>
    <w:rsid w:val="001B4ED3"/>
    <w:rsid w:val="001B5848"/>
    <w:rsid w:val="001C0C86"/>
    <w:rsid w:val="001C198F"/>
    <w:rsid w:val="001C75DF"/>
    <w:rsid w:val="001D3F4D"/>
    <w:rsid w:val="001E1638"/>
    <w:rsid w:val="001F29F0"/>
    <w:rsid w:val="001F709C"/>
    <w:rsid w:val="00202318"/>
    <w:rsid w:val="00204391"/>
    <w:rsid w:val="002330F8"/>
    <w:rsid w:val="00234A6B"/>
    <w:rsid w:val="00234BB4"/>
    <w:rsid w:val="00235D8E"/>
    <w:rsid w:val="00240DB5"/>
    <w:rsid w:val="0024722D"/>
    <w:rsid w:val="00255287"/>
    <w:rsid w:val="00260172"/>
    <w:rsid w:val="002616FF"/>
    <w:rsid w:val="00270ED6"/>
    <w:rsid w:val="002857E7"/>
    <w:rsid w:val="0028745A"/>
    <w:rsid w:val="002930A6"/>
    <w:rsid w:val="00293650"/>
    <w:rsid w:val="00296267"/>
    <w:rsid w:val="002B2483"/>
    <w:rsid w:val="002B7994"/>
    <w:rsid w:val="002C0980"/>
    <w:rsid w:val="002C40B6"/>
    <w:rsid w:val="002C56B8"/>
    <w:rsid w:val="002C7033"/>
    <w:rsid w:val="002D1F81"/>
    <w:rsid w:val="002D419E"/>
    <w:rsid w:val="002E5B78"/>
    <w:rsid w:val="002F1915"/>
    <w:rsid w:val="002F5DA4"/>
    <w:rsid w:val="00300A4F"/>
    <w:rsid w:val="00300AC1"/>
    <w:rsid w:val="00301C5D"/>
    <w:rsid w:val="003164E6"/>
    <w:rsid w:val="00322CF0"/>
    <w:rsid w:val="0033159C"/>
    <w:rsid w:val="003566D8"/>
    <w:rsid w:val="00381EC9"/>
    <w:rsid w:val="00383276"/>
    <w:rsid w:val="0038456A"/>
    <w:rsid w:val="00394C22"/>
    <w:rsid w:val="0039551B"/>
    <w:rsid w:val="003A3219"/>
    <w:rsid w:val="003A73D3"/>
    <w:rsid w:val="003A7B77"/>
    <w:rsid w:val="003B1935"/>
    <w:rsid w:val="003F18AE"/>
    <w:rsid w:val="003F1A6B"/>
    <w:rsid w:val="003F68EF"/>
    <w:rsid w:val="00400AB7"/>
    <w:rsid w:val="00406038"/>
    <w:rsid w:val="00424EB8"/>
    <w:rsid w:val="00434E2D"/>
    <w:rsid w:val="004549E4"/>
    <w:rsid w:val="00461E4A"/>
    <w:rsid w:val="00463E85"/>
    <w:rsid w:val="00473F31"/>
    <w:rsid w:val="0047787C"/>
    <w:rsid w:val="0048007C"/>
    <w:rsid w:val="004843C9"/>
    <w:rsid w:val="00485E0A"/>
    <w:rsid w:val="00496753"/>
    <w:rsid w:val="004979E6"/>
    <w:rsid w:val="004A1DB5"/>
    <w:rsid w:val="004B2240"/>
    <w:rsid w:val="004B70D4"/>
    <w:rsid w:val="004C4989"/>
    <w:rsid w:val="004D1841"/>
    <w:rsid w:val="004D545B"/>
    <w:rsid w:val="004E3A6C"/>
    <w:rsid w:val="004F1481"/>
    <w:rsid w:val="004F4DDB"/>
    <w:rsid w:val="00505DF0"/>
    <w:rsid w:val="005274BC"/>
    <w:rsid w:val="00536EE9"/>
    <w:rsid w:val="00542DC4"/>
    <w:rsid w:val="005464ED"/>
    <w:rsid w:val="0054662D"/>
    <w:rsid w:val="0055134A"/>
    <w:rsid w:val="00560F5E"/>
    <w:rsid w:val="005771BF"/>
    <w:rsid w:val="0058488A"/>
    <w:rsid w:val="00586CD5"/>
    <w:rsid w:val="00595EAA"/>
    <w:rsid w:val="005A3CDF"/>
    <w:rsid w:val="005A64E2"/>
    <w:rsid w:val="005C2D45"/>
    <w:rsid w:val="005C73E1"/>
    <w:rsid w:val="005D1D00"/>
    <w:rsid w:val="005E2118"/>
    <w:rsid w:val="005E2403"/>
    <w:rsid w:val="005E6E7F"/>
    <w:rsid w:val="00602245"/>
    <w:rsid w:val="00632279"/>
    <w:rsid w:val="00635967"/>
    <w:rsid w:val="006505A9"/>
    <w:rsid w:val="0067133B"/>
    <w:rsid w:val="006716B3"/>
    <w:rsid w:val="00681E2E"/>
    <w:rsid w:val="00683AF2"/>
    <w:rsid w:val="006842FE"/>
    <w:rsid w:val="00687411"/>
    <w:rsid w:val="00691495"/>
    <w:rsid w:val="006A0A51"/>
    <w:rsid w:val="006A2F3B"/>
    <w:rsid w:val="006C1BBD"/>
    <w:rsid w:val="006F4761"/>
    <w:rsid w:val="006F5F97"/>
    <w:rsid w:val="006F79B7"/>
    <w:rsid w:val="0071219C"/>
    <w:rsid w:val="0071375D"/>
    <w:rsid w:val="00722B0A"/>
    <w:rsid w:val="00732C1F"/>
    <w:rsid w:val="007440D5"/>
    <w:rsid w:val="00745117"/>
    <w:rsid w:val="00760AD1"/>
    <w:rsid w:val="00770674"/>
    <w:rsid w:val="0079014B"/>
    <w:rsid w:val="0079039C"/>
    <w:rsid w:val="007913E7"/>
    <w:rsid w:val="00793740"/>
    <w:rsid w:val="007A1A36"/>
    <w:rsid w:val="007B0825"/>
    <w:rsid w:val="007B35B2"/>
    <w:rsid w:val="007B55FA"/>
    <w:rsid w:val="007C255A"/>
    <w:rsid w:val="007E255E"/>
    <w:rsid w:val="007F5A95"/>
    <w:rsid w:val="0080060F"/>
    <w:rsid w:val="00812BDD"/>
    <w:rsid w:val="00816EBF"/>
    <w:rsid w:val="00834EEB"/>
    <w:rsid w:val="00836CC9"/>
    <w:rsid w:val="00845901"/>
    <w:rsid w:val="00847E62"/>
    <w:rsid w:val="00860CEA"/>
    <w:rsid w:val="00867935"/>
    <w:rsid w:val="008822F6"/>
    <w:rsid w:val="00883240"/>
    <w:rsid w:val="008B6E22"/>
    <w:rsid w:val="008D69BC"/>
    <w:rsid w:val="00914442"/>
    <w:rsid w:val="00921044"/>
    <w:rsid w:val="00941989"/>
    <w:rsid w:val="00946078"/>
    <w:rsid w:val="009612C4"/>
    <w:rsid w:val="009704D4"/>
    <w:rsid w:val="00970AE0"/>
    <w:rsid w:val="00972011"/>
    <w:rsid w:val="00977B6A"/>
    <w:rsid w:val="00992B91"/>
    <w:rsid w:val="009A009D"/>
    <w:rsid w:val="009B1ADD"/>
    <w:rsid w:val="009D138E"/>
    <w:rsid w:val="009D31FE"/>
    <w:rsid w:val="009E0008"/>
    <w:rsid w:val="009E319A"/>
    <w:rsid w:val="009E5D89"/>
    <w:rsid w:val="00A11081"/>
    <w:rsid w:val="00A16EB5"/>
    <w:rsid w:val="00A20D61"/>
    <w:rsid w:val="00A25668"/>
    <w:rsid w:val="00A258EE"/>
    <w:rsid w:val="00A27EBA"/>
    <w:rsid w:val="00A35398"/>
    <w:rsid w:val="00A55514"/>
    <w:rsid w:val="00A63984"/>
    <w:rsid w:val="00A811DA"/>
    <w:rsid w:val="00A958BC"/>
    <w:rsid w:val="00AA008A"/>
    <w:rsid w:val="00AA23F5"/>
    <w:rsid w:val="00AB4A32"/>
    <w:rsid w:val="00AC037D"/>
    <w:rsid w:val="00AD0AC9"/>
    <w:rsid w:val="00AE6DC6"/>
    <w:rsid w:val="00AF4C6C"/>
    <w:rsid w:val="00B000B6"/>
    <w:rsid w:val="00B01579"/>
    <w:rsid w:val="00B02AEC"/>
    <w:rsid w:val="00B11548"/>
    <w:rsid w:val="00B16C44"/>
    <w:rsid w:val="00B36898"/>
    <w:rsid w:val="00B37375"/>
    <w:rsid w:val="00B41B55"/>
    <w:rsid w:val="00B4519E"/>
    <w:rsid w:val="00B46AFB"/>
    <w:rsid w:val="00B501C3"/>
    <w:rsid w:val="00B81484"/>
    <w:rsid w:val="00B95581"/>
    <w:rsid w:val="00B95DEF"/>
    <w:rsid w:val="00BB2AE5"/>
    <w:rsid w:val="00BB2EB4"/>
    <w:rsid w:val="00BD0D49"/>
    <w:rsid w:val="00BD44FA"/>
    <w:rsid w:val="00BD5456"/>
    <w:rsid w:val="00BF10C1"/>
    <w:rsid w:val="00BF2C81"/>
    <w:rsid w:val="00BF34E8"/>
    <w:rsid w:val="00BF6354"/>
    <w:rsid w:val="00BF670E"/>
    <w:rsid w:val="00C2601F"/>
    <w:rsid w:val="00C464D5"/>
    <w:rsid w:val="00C51425"/>
    <w:rsid w:val="00C5570C"/>
    <w:rsid w:val="00C64217"/>
    <w:rsid w:val="00C6444F"/>
    <w:rsid w:val="00C6454D"/>
    <w:rsid w:val="00C65BBA"/>
    <w:rsid w:val="00C725CA"/>
    <w:rsid w:val="00C74836"/>
    <w:rsid w:val="00C8532C"/>
    <w:rsid w:val="00C85E0B"/>
    <w:rsid w:val="00CB685D"/>
    <w:rsid w:val="00CC0A5C"/>
    <w:rsid w:val="00CC286B"/>
    <w:rsid w:val="00CD0E11"/>
    <w:rsid w:val="00CE482A"/>
    <w:rsid w:val="00CE4FD9"/>
    <w:rsid w:val="00CE5953"/>
    <w:rsid w:val="00D00C79"/>
    <w:rsid w:val="00D00DDE"/>
    <w:rsid w:val="00D032ED"/>
    <w:rsid w:val="00D1457D"/>
    <w:rsid w:val="00D154E6"/>
    <w:rsid w:val="00D4383F"/>
    <w:rsid w:val="00D45B11"/>
    <w:rsid w:val="00D501AF"/>
    <w:rsid w:val="00D64C37"/>
    <w:rsid w:val="00D81A71"/>
    <w:rsid w:val="00D81ADD"/>
    <w:rsid w:val="00D868DD"/>
    <w:rsid w:val="00D94FA6"/>
    <w:rsid w:val="00D95EB6"/>
    <w:rsid w:val="00D96E26"/>
    <w:rsid w:val="00D973F7"/>
    <w:rsid w:val="00DB0E96"/>
    <w:rsid w:val="00DB1831"/>
    <w:rsid w:val="00DB60B3"/>
    <w:rsid w:val="00DC04D3"/>
    <w:rsid w:val="00DC084A"/>
    <w:rsid w:val="00DC3EE0"/>
    <w:rsid w:val="00DC6963"/>
    <w:rsid w:val="00DD5FB6"/>
    <w:rsid w:val="00DF0589"/>
    <w:rsid w:val="00DF0C3A"/>
    <w:rsid w:val="00E01AE2"/>
    <w:rsid w:val="00E10661"/>
    <w:rsid w:val="00E206C2"/>
    <w:rsid w:val="00E20BDF"/>
    <w:rsid w:val="00E425F2"/>
    <w:rsid w:val="00E44DCC"/>
    <w:rsid w:val="00E53F18"/>
    <w:rsid w:val="00E62BBC"/>
    <w:rsid w:val="00E70A1D"/>
    <w:rsid w:val="00E76377"/>
    <w:rsid w:val="00E9025B"/>
    <w:rsid w:val="00E93FFA"/>
    <w:rsid w:val="00E94BFB"/>
    <w:rsid w:val="00E957EC"/>
    <w:rsid w:val="00E9750C"/>
    <w:rsid w:val="00EA0343"/>
    <w:rsid w:val="00EA09A4"/>
    <w:rsid w:val="00EA2AFA"/>
    <w:rsid w:val="00EC495E"/>
    <w:rsid w:val="00EC5EF1"/>
    <w:rsid w:val="00ED18B6"/>
    <w:rsid w:val="00ED5915"/>
    <w:rsid w:val="00F02628"/>
    <w:rsid w:val="00F12F29"/>
    <w:rsid w:val="00F145EC"/>
    <w:rsid w:val="00F20D69"/>
    <w:rsid w:val="00F319F2"/>
    <w:rsid w:val="00F44D2F"/>
    <w:rsid w:val="00F73EF0"/>
    <w:rsid w:val="00F75FE2"/>
    <w:rsid w:val="00F7663E"/>
    <w:rsid w:val="00F81545"/>
    <w:rsid w:val="00F82635"/>
    <w:rsid w:val="00F9098D"/>
    <w:rsid w:val="00F914E3"/>
    <w:rsid w:val="00F95620"/>
    <w:rsid w:val="00FA19FD"/>
    <w:rsid w:val="00FC6BEB"/>
    <w:rsid w:val="00FD4041"/>
    <w:rsid w:val="00FE0097"/>
    <w:rsid w:val="00FE5B6A"/>
    <w:rsid w:val="00FF3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D41E2"/>
  <w15:docId w15:val="{BE476BC4-69C6-4CAA-8D95-818E5D286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83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50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05A9"/>
  </w:style>
  <w:style w:type="paragraph" w:styleId="a6">
    <w:name w:val="footer"/>
    <w:basedOn w:val="a"/>
    <w:link w:val="a7"/>
    <w:uiPriority w:val="99"/>
    <w:unhideWhenUsed/>
    <w:rsid w:val="006505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05A9"/>
  </w:style>
  <w:style w:type="paragraph" w:styleId="a8">
    <w:name w:val="Balloon Text"/>
    <w:basedOn w:val="a"/>
    <w:link w:val="a9"/>
    <w:uiPriority w:val="99"/>
    <w:semiHidden/>
    <w:unhideWhenUsed/>
    <w:rsid w:val="00650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505A9"/>
    <w:rPr>
      <w:rFonts w:ascii="Segoe UI" w:hAnsi="Segoe UI" w:cs="Segoe UI"/>
      <w:sz w:val="18"/>
      <w:szCs w:val="18"/>
    </w:rPr>
  </w:style>
  <w:style w:type="table" w:styleId="aa">
    <w:name w:val="Table Grid"/>
    <w:basedOn w:val="a1"/>
    <w:rsid w:val="00992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Знак Знак Знак Знак"/>
    <w:basedOn w:val="a"/>
    <w:rsid w:val="00992B91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c">
    <w:name w:val="Body Text Indent"/>
    <w:basedOn w:val="a"/>
    <w:link w:val="ad"/>
    <w:rsid w:val="001D3F4D"/>
    <w:pPr>
      <w:overflowPunct w:val="0"/>
      <w:autoSpaceDE w:val="0"/>
      <w:autoSpaceDN w:val="0"/>
      <w:adjustRightInd w:val="0"/>
      <w:spacing w:after="0" w:line="240" w:lineRule="auto"/>
      <w:ind w:right="-1" w:firstLine="709"/>
      <w:jc w:val="both"/>
      <w:textAlignment w:val="baseline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1D3F4D"/>
    <w:rPr>
      <w:rFonts w:ascii="Arial" w:eastAsia="Times New Roman" w:hAnsi="Arial" w:cs="Times New Roman"/>
      <w:sz w:val="24"/>
      <w:szCs w:val="20"/>
      <w:lang w:eastAsia="ru-RU"/>
    </w:rPr>
  </w:style>
  <w:style w:type="paragraph" w:styleId="ae">
    <w:name w:val="Body Text"/>
    <w:basedOn w:val="a"/>
    <w:link w:val="af"/>
    <w:uiPriority w:val="99"/>
    <w:unhideWhenUsed/>
    <w:rsid w:val="001B3CDB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1B3CDB"/>
  </w:style>
  <w:style w:type="character" w:styleId="af0">
    <w:name w:val="Hyperlink"/>
    <w:uiPriority w:val="99"/>
    <w:unhideWhenUsed/>
    <w:rsid w:val="001B3CDB"/>
    <w:rPr>
      <w:color w:val="0563C1"/>
      <w:u w:val="single"/>
    </w:rPr>
  </w:style>
  <w:style w:type="character" w:customStyle="1" w:styleId="af1">
    <w:name w:val="Основной текст_"/>
    <w:link w:val="7"/>
    <w:locked/>
    <w:rsid w:val="001B3CDB"/>
    <w:rPr>
      <w:sz w:val="26"/>
      <w:szCs w:val="26"/>
      <w:shd w:val="clear" w:color="auto" w:fill="FFFFFF"/>
    </w:rPr>
  </w:style>
  <w:style w:type="paragraph" w:customStyle="1" w:styleId="7">
    <w:name w:val="Основной текст7"/>
    <w:basedOn w:val="a"/>
    <w:link w:val="af1"/>
    <w:rsid w:val="001B3CDB"/>
    <w:pPr>
      <w:shd w:val="clear" w:color="auto" w:fill="FFFFFF"/>
      <w:spacing w:before="1800" w:after="0" w:line="0" w:lineRule="atLeast"/>
    </w:pPr>
    <w:rPr>
      <w:sz w:val="26"/>
      <w:szCs w:val="26"/>
    </w:rPr>
  </w:style>
  <w:style w:type="character" w:customStyle="1" w:styleId="af2">
    <w:name w:val="Гипертекстовая ссылка"/>
    <w:basedOn w:val="a0"/>
    <w:uiPriority w:val="99"/>
    <w:rsid w:val="0067133B"/>
    <w:rPr>
      <w:rFonts w:cs="Times New Roman"/>
      <w:b w:val="0"/>
      <w:color w:val="106BBE"/>
    </w:rPr>
  </w:style>
  <w:style w:type="paragraph" w:customStyle="1" w:styleId="ConsPlusNormal">
    <w:name w:val="ConsPlusNormal"/>
    <w:rsid w:val="003A7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3A7B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">
    <w:name w:val="Body Text 2"/>
    <w:basedOn w:val="a"/>
    <w:link w:val="20"/>
    <w:uiPriority w:val="99"/>
    <w:unhideWhenUsed/>
    <w:rsid w:val="00300A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300AC1"/>
  </w:style>
  <w:style w:type="paragraph" w:styleId="3">
    <w:name w:val="Body Text Indent 3"/>
    <w:basedOn w:val="a"/>
    <w:link w:val="30"/>
    <w:uiPriority w:val="99"/>
    <w:semiHidden/>
    <w:unhideWhenUsed/>
    <w:rsid w:val="00300AC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00AC1"/>
    <w:rPr>
      <w:sz w:val="16"/>
      <w:szCs w:val="16"/>
    </w:rPr>
  </w:style>
  <w:style w:type="paragraph" w:customStyle="1" w:styleId="Style7">
    <w:name w:val="Style7"/>
    <w:basedOn w:val="a"/>
    <w:uiPriority w:val="99"/>
    <w:rsid w:val="00143AA8"/>
    <w:pPr>
      <w:widowControl w:val="0"/>
      <w:autoSpaceDE w:val="0"/>
      <w:autoSpaceDN w:val="0"/>
      <w:adjustRightInd w:val="0"/>
      <w:spacing w:after="0" w:line="286" w:lineRule="exact"/>
      <w:ind w:firstLine="52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43AA8"/>
    <w:pPr>
      <w:widowControl w:val="0"/>
      <w:autoSpaceDE w:val="0"/>
      <w:autoSpaceDN w:val="0"/>
      <w:adjustRightInd w:val="0"/>
      <w:spacing w:after="0" w:line="288" w:lineRule="exact"/>
      <w:ind w:firstLine="105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8">
    <w:name w:val="Font Style18"/>
    <w:basedOn w:val="a0"/>
    <w:uiPriority w:val="99"/>
    <w:rsid w:val="00143AA8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2"/>
    <w:basedOn w:val="a"/>
    <w:rsid w:val="00143AA8"/>
    <w:pPr>
      <w:widowControl w:val="0"/>
      <w:shd w:val="clear" w:color="auto" w:fill="FFFFFF"/>
      <w:spacing w:before="60" w:after="300" w:line="32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6">
    <w:name w:val="Основной текст (6)_"/>
    <w:basedOn w:val="a0"/>
    <w:link w:val="60"/>
    <w:rsid w:val="00143AA8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rsid w:val="00143AA8"/>
    <w:pPr>
      <w:widowControl w:val="0"/>
      <w:shd w:val="clear" w:color="auto" w:fill="FFFFFF"/>
      <w:spacing w:after="300" w:line="312" w:lineRule="exact"/>
      <w:jc w:val="both"/>
    </w:pPr>
    <w:rPr>
      <w:rFonts w:ascii="Times New Roman" w:eastAsia="Times New Roman" w:hAnsi="Times New Roman" w:cs="Times New Roman"/>
      <w:color w:val="000000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rsid w:val="00143AA8"/>
    <w:pPr>
      <w:widowControl w:val="0"/>
      <w:shd w:val="clear" w:color="auto" w:fill="FFFFFF"/>
      <w:spacing w:after="0" w:line="312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3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84D1E-97AD-4793-9BB2-604AD73A6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6100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Валера</dc:creator>
  <cp:keywords/>
  <dc:description/>
  <cp:lastModifiedBy>Меркулов Валерий Викторович</cp:lastModifiedBy>
  <cp:revision>117</cp:revision>
  <cp:lastPrinted>2021-12-07T23:03:00Z</cp:lastPrinted>
  <dcterms:created xsi:type="dcterms:W3CDTF">2016-02-28T07:02:00Z</dcterms:created>
  <dcterms:modified xsi:type="dcterms:W3CDTF">2021-12-07T23:03:00Z</dcterms:modified>
</cp:coreProperties>
</file>