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1F54" w:rsidRPr="00D1243B" w:rsidRDefault="000D1F54" w:rsidP="000D1F54">
      <w:pPr>
        <w:ind w:right="-1"/>
        <w:jc w:val="center"/>
        <w:rPr>
          <w:rFonts w:ascii="Times New Roman" w:hAnsi="Times New Roman"/>
          <w:sz w:val="28"/>
          <w:szCs w:val="28"/>
        </w:rPr>
      </w:pPr>
      <w:r w:rsidRPr="00D1243B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3CA9F1CF" wp14:editId="5EAE65BE">
            <wp:extent cx="561975" cy="876300"/>
            <wp:effectExtent l="0" t="0" r="9525" b="0"/>
            <wp:docPr id="1" name="Рисунок 1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1F54" w:rsidRPr="00D1243B" w:rsidRDefault="000D1F54" w:rsidP="000D1F54">
      <w:pPr>
        <w:jc w:val="center"/>
        <w:rPr>
          <w:rFonts w:ascii="Times New Roman" w:hAnsi="Times New Roman"/>
          <w:b/>
          <w:sz w:val="28"/>
          <w:szCs w:val="28"/>
        </w:rPr>
      </w:pPr>
    </w:p>
    <w:p w:rsidR="000D1F54" w:rsidRPr="00D1243B" w:rsidRDefault="000D1F54" w:rsidP="000D1F54">
      <w:pPr>
        <w:jc w:val="center"/>
        <w:rPr>
          <w:rFonts w:ascii="Times New Roman" w:hAnsi="Times New Roman"/>
          <w:b/>
          <w:caps/>
          <w:sz w:val="28"/>
          <w:szCs w:val="28"/>
        </w:rPr>
      </w:pPr>
      <w:r w:rsidRPr="00D1243B">
        <w:rPr>
          <w:rFonts w:ascii="Times New Roman" w:hAnsi="Times New Roman"/>
          <w:b/>
          <w:sz w:val="28"/>
          <w:szCs w:val="28"/>
        </w:rPr>
        <w:t>А</w:t>
      </w:r>
      <w:r w:rsidRPr="00D1243B">
        <w:rPr>
          <w:rFonts w:ascii="Times New Roman" w:hAnsi="Times New Roman"/>
          <w:b/>
          <w:caps/>
          <w:sz w:val="28"/>
          <w:szCs w:val="28"/>
        </w:rPr>
        <w:t>дминистрация</w:t>
      </w:r>
    </w:p>
    <w:p w:rsidR="000D1F54" w:rsidRPr="00D1243B" w:rsidRDefault="000D1F54" w:rsidP="000D1F54">
      <w:pPr>
        <w:keepNext/>
        <w:jc w:val="center"/>
        <w:outlineLvl w:val="0"/>
        <w:rPr>
          <w:rFonts w:ascii="Times New Roman" w:eastAsia="Arial Unicode MS" w:hAnsi="Times New Roman"/>
          <w:b/>
          <w:sz w:val="28"/>
          <w:szCs w:val="28"/>
        </w:rPr>
      </w:pPr>
      <w:r w:rsidRPr="00D1243B">
        <w:rPr>
          <w:rFonts w:ascii="Times New Roman" w:eastAsia="Arial Unicode MS" w:hAnsi="Times New Roman"/>
          <w:b/>
          <w:sz w:val="28"/>
          <w:szCs w:val="28"/>
        </w:rPr>
        <w:t>городского округа Анадырь</w:t>
      </w:r>
    </w:p>
    <w:p w:rsidR="000D1F54" w:rsidRPr="00D1243B" w:rsidRDefault="000D1F54" w:rsidP="000D1F54">
      <w:pPr>
        <w:rPr>
          <w:rFonts w:ascii="Times New Roman" w:hAnsi="Times New Roman"/>
          <w:b/>
        </w:rPr>
      </w:pPr>
      <w:r w:rsidRPr="00D1243B">
        <w:rPr>
          <w:rFonts w:ascii="Times New Roman" w:hAnsi="Times New Roman"/>
          <w:b/>
          <w:sz w:val="28"/>
          <w:szCs w:val="28"/>
        </w:rPr>
        <w:t xml:space="preserve"> </w:t>
      </w:r>
    </w:p>
    <w:p w:rsidR="000D1F54" w:rsidRPr="00D1243B" w:rsidRDefault="000D1F54" w:rsidP="000D1F54">
      <w:pPr>
        <w:keepNext/>
        <w:jc w:val="center"/>
        <w:outlineLvl w:val="0"/>
        <w:rPr>
          <w:rFonts w:ascii="Times New Roman" w:eastAsia="Arial Unicode MS" w:hAnsi="Times New Roman"/>
          <w:b/>
          <w:sz w:val="28"/>
          <w:szCs w:val="28"/>
        </w:rPr>
      </w:pPr>
      <w:r w:rsidRPr="00D1243B">
        <w:rPr>
          <w:rFonts w:ascii="Times New Roman" w:eastAsia="Arial Unicode MS" w:hAnsi="Times New Roman"/>
          <w:b/>
          <w:sz w:val="28"/>
          <w:szCs w:val="28"/>
        </w:rPr>
        <w:t>ПОСТАНОВЛЕНИЕ</w:t>
      </w:r>
    </w:p>
    <w:p w:rsidR="000D1F54" w:rsidRPr="00D1243B" w:rsidRDefault="000D1F54" w:rsidP="000D1F54">
      <w:pPr>
        <w:ind w:right="-1"/>
        <w:rPr>
          <w:rFonts w:ascii="Times New Roman" w:hAnsi="Times New Roman"/>
          <w:sz w:val="28"/>
          <w:szCs w:val="28"/>
        </w:rPr>
      </w:pPr>
    </w:p>
    <w:p w:rsidR="000D1F54" w:rsidRPr="00D1243B" w:rsidRDefault="000D1F54" w:rsidP="000D1F54">
      <w:pPr>
        <w:ind w:right="-1"/>
        <w:rPr>
          <w:rFonts w:ascii="Times New Roman" w:hAnsi="Times New Roman"/>
          <w:sz w:val="28"/>
          <w:szCs w:val="28"/>
        </w:rPr>
      </w:pPr>
    </w:p>
    <w:p w:rsidR="000D1F54" w:rsidRPr="00D1243B" w:rsidRDefault="000D1F54" w:rsidP="000D1F54">
      <w:pPr>
        <w:ind w:right="-1"/>
        <w:rPr>
          <w:rFonts w:ascii="Times New Roman" w:hAnsi="Times New Roman"/>
          <w:sz w:val="28"/>
          <w:szCs w:val="28"/>
        </w:rPr>
      </w:pPr>
    </w:p>
    <w:p w:rsidR="000D1F54" w:rsidRPr="000307CD" w:rsidRDefault="000D1F54" w:rsidP="000D1F54">
      <w:pPr>
        <w:ind w:right="-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AC2006">
        <w:rPr>
          <w:rFonts w:ascii="Times New Roman" w:hAnsi="Times New Roman"/>
          <w:sz w:val="28"/>
          <w:szCs w:val="28"/>
        </w:rPr>
        <w:t>16 марта 2022 г.</w:t>
      </w:r>
      <w:r w:rsidRPr="00D1243B">
        <w:rPr>
          <w:rFonts w:ascii="Times New Roman" w:hAnsi="Times New Roman"/>
          <w:sz w:val="28"/>
          <w:szCs w:val="28"/>
        </w:rPr>
        <w:t xml:space="preserve">               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="00AC2006">
        <w:rPr>
          <w:rFonts w:ascii="Times New Roman" w:hAnsi="Times New Roman"/>
          <w:sz w:val="28"/>
          <w:szCs w:val="28"/>
        </w:rPr>
        <w:t xml:space="preserve">                                                                   №110</w:t>
      </w:r>
    </w:p>
    <w:p w:rsidR="000D1F54" w:rsidRPr="00D1243B" w:rsidRDefault="000D1F54" w:rsidP="000D1F54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0D1F54" w:rsidRPr="00D1243B" w:rsidRDefault="000D1F54" w:rsidP="000D1F54">
      <w:pPr>
        <w:ind w:right="-1"/>
        <w:jc w:val="both"/>
        <w:rPr>
          <w:rFonts w:ascii="Times New Roman" w:hAnsi="Times New Roman"/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5103"/>
      </w:tblGrid>
      <w:tr w:rsidR="000D1F54" w:rsidRPr="00D1243B" w:rsidTr="00CE315C">
        <w:trPr>
          <w:trHeight w:val="1171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D1F54" w:rsidRPr="00D1243B" w:rsidRDefault="000D1F54" w:rsidP="000D1F54">
            <w:pPr>
              <w:autoSpaceDE w:val="0"/>
              <w:autoSpaceDN w:val="0"/>
              <w:adjustRightInd w:val="0"/>
              <w:ind w:right="-7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243B">
              <w:rPr>
                <w:rFonts w:ascii="Times New Roman" w:hAnsi="Times New Roman"/>
                <w:sz w:val="28"/>
                <w:szCs w:val="28"/>
                <w:lang w:eastAsia="en-US"/>
              </w:rPr>
              <w:t>Об утверждении Порядка определения</w:t>
            </w:r>
            <w:r w:rsidRPr="00D1243B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объема и условий предост</w:t>
            </w: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авления муниципальным бюджетным общеобразовательным </w:t>
            </w:r>
            <w:r w:rsidRPr="00D1243B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учреждениям городского округа Анадырь субсидии на иные цели, </w:t>
            </w:r>
            <w:r w:rsidRPr="00D1243B">
              <w:rPr>
                <w:rFonts w:ascii="Times New Roman" w:hAnsi="Times New Roman"/>
                <w:sz w:val="28"/>
                <w:szCs w:val="28"/>
              </w:rPr>
              <w:t xml:space="preserve">в целях финансового обеспечения затрат </w:t>
            </w:r>
            <w:r w:rsidR="00944142" w:rsidRPr="00944142">
              <w:rPr>
                <w:rFonts w:ascii="Times New Roman" w:hAnsi="Times New Roman"/>
                <w:sz w:val="28"/>
                <w:szCs w:val="28"/>
              </w:rPr>
              <w:t xml:space="preserve">на </w:t>
            </w:r>
            <w:r w:rsidR="000307CD">
              <w:rPr>
                <w:rFonts w:ascii="Times New Roman" w:hAnsi="Times New Roman"/>
                <w:sz w:val="28"/>
                <w:szCs w:val="28"/>
              </w:rPr>
              <w:t>приобретение материальных ресурсов, обеспечивающих развитие инфраструктуры образования, в том числе учебников для общеобразовательных организаций</w:t>
            </w:r>
          </w:p>
          <w:p w:rsidR="000D1F54" w:rsidRPr="00D1243B" w:rsidRDefault="000D1F54" w:rsidP="00185D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0D1F54" w:rsidRPr="00D1243B" w:rsidRDefault="000D1F54" w:rsidP="00185D75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</w:tr>
    </w:tbl>
    <w:p w:rsidR="000D1F54" w:rsidRPr="00D1243B" w:rsidRDefault="000D1F54" w:rsidP="000D1F54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0D1F54" w:rsidRPr="00D1243B" w:rsidRDefault="000D1F54" w:rsidP="000D1F54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D1243B">
        <w:rPr>
          <w:rFonts w:ascii="Times New Roman" w:eastAsiaTheme="minorHAnsi" w:hAnsi="Times New Roman"/>
          <w:sz w:val="28"/>
          <w:szCs w:val="28"/>
          <w:lang w:eastAsia="en-US"/>
        </w:rPr>
        <w:t xml:space="preserve">В соответствии с </w:t>
      </w:r>
      <w:r w:rsidRPr="00D1243B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абзацами вторым и </w:t>
      </w:r>
      <w:hyperlink r:id="rId8" w:history="1">
        <w:r w:rsidRPr="00D1243B">
          <w:rPr>
            <w:rFonts w:ascii="Times New Roman" w:eastAsiaTheme="minorHAnsi" w:hAnsi="Times New Roman"/>
            <w:color w:val="000000" w:themeColor="text1"/>
            <w:sz w:val="28"/>
            <w:szCs w:val="28"/>
            <w:lang w:eastAsia="en-US"/>
          </w:rPr>
          <w:t>четвертым пункта 1 статьи 78.1</w:t>
        </w:r>
      </w:hyperlink>
      <w:r w:rsidRPr="00D1243B">
        <w:rPr>
          <w:rFonts w:ascii="Times New Roman" w:eastAsiaTheme="minorHAnsi" w:hAnsi="Times New Roman"/>
          <w:sz w:val="28"/>
          <w:szCs w:val="28"/>
          <w:lang w:eastAsia="en-US"/>
        </w:rPr>
        <w:t xml:space="preserve"> Бюджетного кодекса Российской Федерации и Общими </w:t>
      </w:r>
      <w:r w:rsidRPr="00D1243B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требованиями</w:t>
      </w:r>
      <w:r w:rsidRPr="00D1243B">
        <w:rPr>
          <w:rFonts w:ascii="Times New Roman" w:eastAsiaTheme="minorHAnsi" w:hAnsi="Times New Roman"/>
          <w:sz w:val="28"/>
          <w:szCs w:val="28"/>
          <w:lang w:eastAsia="en-US"/>
        </w:rPr>
        <w:t xml:space="preserve"> к нормативным правовым актам и муниципальным правовым актам, устанавливающим порядок определения объема и условия предоставления бюджетным и автономным учреждениям субсидии на иные цели, утвержденными Постановлением Правительства Российской Федерации от 22 февраля 2020 г.</w:t>
      </w:r>
      <w:r w:rsidR="00CE315C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D1243B">
        <w:rPr>
          <w:rFonts w:ascii="Times New Roman" w:eastAsiaTheme="minorHAnsi" w:hAnsi="Times New Roman"/>
          <w:sz w:val="28"/>
          <w:szCs w:val="28"/>
          <w:lang w:eastAsia="en-US"/>
        </w:rPr>
        <w:t>№203,</w:t>
      </w:r>
    </w:p>
    <w:p w:rsidR="000D1F54" w:rsidRPr="00D1243B" w:rsidRDefault="000D1F54" w:rsidP="000D1F54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0D1F54" w:rsidRPr="00D1243B" w:rsidRDefault="000D1F54" w:rsidP="000D1F54">
      <w:pPr>
        <w:ind w:right="-1" w:firstLine="708"/>
        <w:jc w:val="both"/>
        <w:rPr>
          <w:rFonts w:ascii="Times New Roman" w:hAnsi="Times New Roman"/>
          <w:b/>
          <w:sz w:val="28"/>
          <w:szCs w:val="28"/>
        </w:rPr>
      </w:pPr>
      <w:r w:rsidRPr="00D1243B">
        <w:rPr>
          <w:rFonts w:ascii="Times New Roman" w:hAnsi="Times New Roman"/>
          <w:b/>
          <w:sz w:val="28"/>
          <w:szCs w:val="28"/>
        </w:rPr>
        <w:t>ПОСТАНОВЛЯЮ:</w:t>
      </w:r>
    </w:p>
    <w:p w:rsidR="000D1F54" w:rsidRPr="00D1243B" w:rsidRDefault="000D1F54" w:rsidP="000D1F54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CE315C" w:rsidRDefault="000D1F54" w:rsidP="00CE315C">
      <w:pPr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D1243B">
        <w:rPr>
          <w:rFonts w:ascii="Times New Roman" w:hAnsi="Times New Roman"/>
          <w:sz w:val="28"/>
          <w:szCs w:val="28"/>
        </w:rPr>
        <w:t xml:space="preserve">1. Утвердить </w:t>
      </w:r>
      <w:r w:rsidRPr="00D1243B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Порядок</w:t>
      </w:r>
      <w:r w:rsidRPr="00D1243B">
        <w:rPr>
          <w:rFonts w:ascii="Times New Roman" w:eastAsiaTheme="minorHAnsi" w:hAnsi="Times New Roman"/>
          <w:sz w:val="28"/>
          <w:szCs w:val="28"/>
          <w:lang w:eastAsia="en-US"/>
        </w:rPr>
        <w:t xml:space="preserve"> определения объема и условий предоставления муниципальным бюджетным </w:t>
      </w:r>
      <w:r w:rsidR="00944142">
        <w:rPr>
          <w:rFonts w:ascii="Times New Roman" w:eastAsiaTheme="minorHAnsi" w:hAnsi="Times New Roman"/>
          <w:sz w:val="28"/>
          <w:szCs w:val="28"/>
          <w:lang w:eastAsia="en-US"/>
        </w:rPr>
        <w:t>обще</w:t>
      </w:r>
      <w:r w:rsidRPr="00D1243B">
        <w:rPr>
          <w:rFonts w:ascii="Times New Roman" w:eastAsiaTheme="minorHAnsi" w:hAnsi="Times New Roman"/>
          <w:sz w:val="28"/>
          <w:szCs w:val="28"/>
          <w:lang w:eastAsia="en-US"/>
        </w:rPr>
        <w:t xml:space="preserve">образовательным учреждениям городского округа Анадырь субсидии на иные цели, </w:t>
      </w:r>
      <w:r w:rsidRPr="00D1243B">
        <w:rPr>
          <w:rFonts w:ascii="Times New Roman" w:hAnsi="Times New Roman"/>
          <w:sz w:val="28"/>
          <w:szCs w:val="28"/>
        </w:rPr>
        <w:t xml:space="preserve">в целях финансового обеспечения затрат </w:t>
      </w:r>
      <w:r w:rsidR="00944142" w:rsidRPr="00944142">
        <w:rPr>
          <w:rFonts w:ascii="Times New Roman" w:hAnsi="Times New Roman"/>
          <w:sz w:val="28"/>
          <w:szCs w:val="28"/>
        </w:rPr>
        <w:t xml:space="preserve">на </w:t>
      </w:r>
      <w:r w:rsidR="000307CD" w:rsidRPr="000307CD">
        <w:rPr>
          <w:rFonts w:ascii="Times New Roman" w:hAnsi="Times New Roman"/>
          <w:sz w:val="28"/>
          <w:szCs w:val="28"/>
        </w:rPr>
        <w:t>приобретение материальных ресурсов, обеспечивающих развитие инфраструктуры образования, в том числе учебников для общеобразовательных организаций</w:t>
      </w:r>
      <w:r w:rsidRPr="00D1243B">
        <w:rPr>
          <w:rFonts w:ascii="Times New Roman" w:eastAsiaTheme="minorHAnsi" w:hAnsi="Times New Roman"/>
          <w:sz w:val="28"/>
          <w:szCs w:val="28"/>
          <w:lang w:eastAsia="en-US"/>
        </w:rPr>
        <w:t>, согласно приложению к настоящему постановлению.</w:t>
      </w:r>
    </w:p>
    <w:p w:rsidR="00CE315C" w:rsidRDefault="00CE315C" w:rsidP="00CE315C">
      <w:pPr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0D1F54" w:rsidRPr="00D1243B" w:rsidRDefault="000D1F54" w:rsidP="00CE315C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1243B">
        <w:rPr>
          <w:rFonts w:ascii="Times New Roman" w:hAnsi="Times New Roman"/>
          <w:sz w:val="28"/>
          <w:szCs w:val="28"/>
        </w:rPr>
        <w:lastRenderedPageBreak/>
        <w:t xml:space="preserve">2. Настоящее постановление опубликовать в газете «Крайний Север», а также разместить на официальном информационно-правовом ресурсе городского округа Анадырь </w:t>
      </w:r>
      <w:hyperlink w:history="1">
        <w:r w:rsidRPr="00D1243B">
          <w:rPr>
            <w:rFonts w:ascii="Times New Roman" w:hAnsi="Times New Roman"/>
            <w:sz w:val="28"/>
            <w:szCs w:val="28"/>
            <w:lang w:val="en-US"/>
          </w:rPr>
          <w:t>www</w:t>
        </w:r>
        <w:r w:rsidRPr="00D1243B">
          <w:rPr>
            <w:rFonts w:ascii="Times New Roman" w:hAnsi="Times New Roman"/>
            <w:sz w:val="28"/>
            <w:szCs w:val="28"/>
          </w:rPr>
          <w:t>.</w:t>
        </w:r>
        <w:r w:rsidRPr="00D1243B">
          <w:rPr>
            <w:rFonts w:ascii="Times New Roman" w:hAnsi="Times New Roman"/>
            <w:sz w:val="28"/>
            <w:szCs w:val="28"/>
            <w:lang w:val="en-US"/>
          </w:rPr>
          <w:t>novomariinsk</w:t>
        </w:r>
        <w:r w:rsidRPr="00D1243B">
          <w:rPr>
            <w:rFonts w:ascii="Times New Roman" w:hAnsi="Times New Roman"/>
            <w:sz w:val="28"/>
            <w:szCs w:val="28"/>
          </w:rPr>
          <w:t>.</w:t>
        </w:r>
        <w:r w:rsidRPr="00D1243B">
          <w:rPr>
            <w:rFonts w:ascii="Times New Roman" w:hAnsi="Times New Roman"/>
            <w:sz w:val="28"/>
            <w:szCs w:val="28"/>
            <w:lang w:val="en-US"/>
          </w:rPr>
          <w:t>ru</w:t>
        </w:r>
        <w:r w:rsidRPr="00D1243B">
          <w:rPr>
            <w:rFonts w:ascii="Times New Roman" w:hAnsi="Times New Roman"/>
            <w:sz w:val="28"/>
            <w:szCs w:val="28"/>
          </w:rPr>
          <w:t xml:space="preserve">. </w:t>
        </w:r>
      </w:hyperlink>
    </w:p>
    <w:p w:rsidR="000D1F54" w:rsidRPr="00D1243B" w:rsidRDefault="000D1F54" w:rsidP="000D1F54">
      <w:pPr>
        <w:overflowPunct w:val="0"/>
        <w:autoSpaceDE w:val="0"/>
        <w:autoSpaceDN w:val="0"/>
        <w:adjustRightInd w:val="0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0D1F54" w:rsidRPr="00D1243B" w:rsidRDefault="000D1F54" w:rsidP="000D1F54">
      <w:pPr>
        <w:overflowPunct w:val="0"/>
        <w:autoSpaceDE w:val="0"/>
        <w:autoSpaceDN w:val="0"/>
        <w:adjustRightInd w:val="0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D1243B">
        <w:rPr>
          <w:rFonts w:ascii="Times New Roman" w:hAnsi="Times New Roman"/>
          <w:sz w:val="28"/>
          <w:szCs w:val="28"/>
        </w:rPr>
        <w:t>3. Настоящее постановление вступает в силу с момента официального опубликования.</w:t>
      </w:r>
    </w:p>
    <w:p w:rsidR="000D1F54" w:rsidRPr="00D1243B" w:rsidRDefault="000D1F54" w:rsidP="000D1F54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0D1F54" w:rsidRPr="00D1243B" w:rsidRDefault="000D1F54" w:rsidP="000D1F54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D1243B">
        <w:rPr>
          <w:rFonts w:ascii="Times New Roman" w:eastAsiaTheme="minorHAnsi" w:hAnsi="Times New Roman"/>
          <w:sz w:val="28"/>
          <w:szCs w:val="28"/>
          <w:lang w:eastAsia="en-US"/>
        </w:rPr>
        <w:t xml:space="preserve">4. Контроль за исполнением настоящего постановления возложить на заместителя Главы Администрации городского округа Анадырь – начальника Управления по социальной политике Администрации городского округа Анадырь Мартынюк Е.Г. </w:t>
      </w:r>
    </w:p>
    <w:p w:rsidR="000D1F54" w:rsidRPr="00D1243B" w:rsidRDefault="000D1F54" w:rsidP="000D1F54">
      <w:pPr>
        <w:ind w:right="-1"/>
        <w:rPr>
          <w:rFonts w:ascii="Times New Roman" w:hAnsi="Times New Roman"/>
          <w:sz w:val="28"/>
          <w:szCs w:val="28"/>
        </w:rPr>
      </w:pPr>
    </w:p>
    <w:p w:rsidR="000D1F54" w:rsidRPr="00D1243B" w:rsidRDefault="000D1F54" w:rsidP="000D1F54">
      <w:pPr>
        <w:ind w:right="-1"/>
        <w:rPr>
          <w:rFonts w:ascii="Times New Roman" w:hAnsi="Times New Roman"/>
          <w:sz w:val="28"/>
          <w:szCs w:val="28"/>
        </w:rPr>
      </w:pPr>
    </w:p>
    <w:p w:rsidR="000D1F54" w:rsidRPr="00D1243B" w:rsidRDefault="000D1F54" w:rsidP="000D1F54">
      <w:pPr>
        <w:ind w:right="-1"/>
        <w:rPr>
          <w:rFonts w:ascii="Times New Roman" w:hAnsi="Times New Roman"/>
          <w:sz w:val="28"/>
          <w:szCs w:val="28"/>
        </w:rPr>
      </w:pPr>
    </w:p>
    <w:p w:rsidR="000D1F54" w:rsidRPr="00D1243B" w:rsidRDefault="000D1F54" w:rsidP="000D1F54">
      <w:pPr>
        <w:ind w:right="-1"/>
        <w:rPr>
          <w:rFonts w:ascii="Times New Roman" w:hAnsi="Times New Roman"/>
          <w:sz w:val="28"/>
          <w:szCs w:val="28"/>
        </w:rPr>
      </w:pPr>
      <w:r w:rsidRPr="00D1243B">
        <w:rPr>
          <w:rFonts w:ascii="Times New Roman" w:hAnsi="Times New Roman"/>
          <w:sz w:val="28"/>
          <w:szCs w:val="28"/>
        </w:rPr>
        <w:t>Глава Администрации                                                                      Л.А.</w:t>
      </w:r>
      <w:r w:rsidR="00944142">
        <w:rPr>
          <w:rFonts w:ascii="Times New Roman" w:hAnsi="Times New Roman"/>
          <w:sz w:val="28"/>
          <w:szCs w:val="28"/>
        </w:rPr>
        <w:t xml:space="preserve"> </w:t>
      </w:r>
      <w:r w:rsidRPr="00D1243B">
        <w:rPr>
          <w:rFonts w:ascii="Times New Roman" w:hAnsi="Times New Roman"/>
          <w:sz w:val="28"/>
          <w:szCs w:val="28"/>
        </w:rPr>
        <w:t>Николаев</w:t>
      </w:r>
    </w:p>
    <w:p w:rsidR="00944142" w:rsidRDefault="00944142">
      <w:pPr>
        <w:spacing w:after="160" w:line="259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F35F6F" w:rsidRDefault="00E21F6A" w:rsidP="003B0A92">
      <w:pPr>
        <w:ind w:left="5103" w:right="-1"/>
        <w:rPr>
          <w:rFonts w:ascii="Times New Roman" w:hAnsi="Times New Roman"/>
          <w:sz w:val="28"/>
          <w:szCs w:val="28"/>
        </w:rPr>
      </w:pPr>
      <w:r w:rsidRPr="00F35F6F">
        <w:rPr>
          <w:rFonts w:ascii="Times New Roman" w:hAnsi="Times New Roman"/>
          <w:sz w:val="28"/>
          <w:szCs w:val="28"/>
        </w:rPr>
        <w:lastRenderedPageBreak/>
        <w:t>Приложение</w:t>
      </w:r>
      <w:r w:rsidR="00E62607" w:rsidRPr="00F35F6F">
        <w:rPr>
          <w:rFonts w:ascii="Times New Roman" w:hAnsi="Times New Roman"/>
          <w:sz w:val="28"/>
          <w:szCs w:val="28"/>
        </w:rPr>
        <w:t xml:space="preserve"> </w:t>
      </w:r>
    </w:p>
    <w:p w:rsidR="00F35F6F" w:rsidRDefault="00E62607" w:rsidP="003B0A92">
      <w:pPr>
        <w:ind w:left="5103" w:right="-1"/>
        <w:rPr>
          <w:rFonts w:ascii="Times New Roman" w:hAnsi="Times New Roman"/>
          <w:sz w:val="28"/>
          <w:szCs w:val="28"/>
        </w:rPr>
      </w:pPr>
      <w:r w:rsidRPr="00F35F6F">
        <w:rPr>
          <w:rFonts w:ascii="Times New Roman" w:hAnsi="Times New Roman"/>
          <w:sz w:val="28"/>
          <w:szCs w:val="28"/>
        </w:rPr>
        <w:t>к Постановлению</w:t>
      </w:r>
      <w:r w:rsidR="00F35F6F">
        <w:rPr>
          <w:rFonts w:ascii="Times New Roman" w:hAnsi="Times New Roman"/>
          <w:sz w:val="28"/>
          <w:szCs w:val="28"/>
        </w:rPr>
        <w:t xml:space="preserve"> А</w:t>
      </w:r>
      <w:r w:rsidRPr="00F35F6F">
        <w:rPr>
          <w:rFonts w:ascii="Times New Roman" w:hAnsi="Times New Roman"/>
          <w:sz w:val="28"/>
          <w:szCs w:val="28"/>
        </w:rPr>
        <w:t>дминистрации</w:t>
      </w:r>
      <w:r w:rsidR="00515741" w:rsidRPr="00F35F6F">
        <w:rPr>
          <w:rFonts w:ascii="Times New Roman" w:hAnsi="Times New Roman"/>
          <w:sz w:val="28"/>
          <w:szCs w:val="28"/>
        </w:rPr>
        <w:t xml:space="preserve"> </w:t>
      </w:r>
    </w:p>
    <w:p w:rsidR="00515741" w:rsidRPr="00F35F6F" w:rsidRDefault="00E62607" w:rsidP="003B0A92">
      <w:pPr>
        <w:ind w:left="5103" w:right="-1"/>
        <w:rPr>
          <w:rFonts w:ascii="Times New Roman" w:hAnsi="Times New Roman"/>
          <w:sz w:val="28"/>
          <w:szCs w:val="28"/>
        </w:rPr>
      </w:pPr>
      <w:r w:rsidRPr="00F35F6F">
        <w:rPr>
          <w:rFonts w:ascii="Times New Roman" w:hAnsi="Times New Roman"/>
          <w:sz w:val="28"/>
          <w:szCs w:val="28"/>
        </w:rPr>
        <w:t xml:space="preserve">городского округа </w:t>
      </w:r>
      <w:r w:rsidR="00515741" w:rsidRPr="00F35F6F">
        <w:rPr>
          <w:rFonts w:ascii="Times New Roman" w:hAnsi="Times New Roman"/>
          <w:sz w:val="28"/>
          <w:szCs w:val="28"/>
        </w:rPr>
        <w:t>А</w:t>
      </w:r>
      <w:r w:rsidRPr="00F35F6F">
        <w:rPr>
          <w:rFonts w:ascii="Times New Roman" w:hAnsi="Times New Roman"/>
          <w:sz w:val="28"/>
          <w:szCs w:val="28"/>
        </w:rPr>
        <w:t xml:space="preserve">надырь </w:t>
      </w:r>
    </w:p>
    <w:p w:rsidR="00E62607" w:rsidRPr="00F35F6F" w:rsidRDefault="00E62607" w:rsidP="003B0A92">
      <w:pPr>
        <w:ind w:left="5103" w:right="-1"/>
        <w:rPr>
          <w:rFonts w:ascii="Times New Roman" w:hAnsi="Times New Roman"/>
          <w:sz w:val="28"/>
          <w:szCs w:val="28"/>
        </w:rPr>
      </w:pPr>
      <w:r w:rsidRPr="00F35F6F">
        <w:rPr>
          <w:rFonts w:ascii="Times New Roman" w:hAnsi="Times New Roman"/>
          <w:sz w:val="28"/>
          <w:szCs w:val="28"/>
        </w:rPr>
        <w:t xml:space="preserve">от </w:t>
      </w:r>
      <w:r w:rsidR="00AC2006">
        <w:rPr>
          <w:rFonts w:ascii="Times New Roman" w:hAnsi="Times New Roman"/>
          <w:sz w:val="28"/>
          <w:szCs w:val="28"/>
        </w:rPr>
        <w:t>16 марта 2022 г. №110</w:t>
      </w:r>
    </w:p>
    <w:p w:rsidR="00E62607" w:rsidRDefault="00E62607" w:rsidP="00F35F6F">
      <w:pPr>
        <w:ind w:left="5103" w:right="-1"/>
        <w:jc w:val="right"/>
        <w:rPr>
          <w:rFonts w:ascii="Times New Roman" w:hAnsi="Times New Roman"/>
          <w:sz w:val="28"/>
          <w:szCs w:val="28"/>
        </w:rPr>
      </w:pPr>
    </w:p>
    <w:p w:rsidR="003B0A92" w:rsidRDefault="003B0A92" w:rsidP="00F35F6F">
      <w:pPr>
        <w:ind w:left="5103" w:right="-1"/>
        <w:jc w:val="right"/>
        <w:rPr>
          <w:rFonts w:ascii="Times New Roman" w:hAnsi="Times New Roman"/>
          <w:sz w:val="28"/>
          <w:szCs w:val="28"/>
        </w:rPr>
      </w:pPr>
    </w:p>
    <w:p w:rsidR="003B0A92" w:rsidRDefault="003B0A92" w:rsidP="00F35F6F">
      <w:pPr>
        <w:ind w:left="5103" w:right="-1"/>
        <w:jc w:val="right"/>
        <w:rPr>
          <w:rFonts w:ascii="Times New Roman" w:hAnsi="Times New Roman"/>
          <w:sz w:val="28"/>
          <w:szCs w:val="28"/>
        </w:rPr>
      </w:pPr>
    </w:p>
    <w:p w:rsidR="003B0A92" w:rsidRDefault="003B0A92" w:rsidP="00F35F6F">
      <w:pPr>
        <w:ind w:left="5103" w:right="-1"/>
        <w:jc w:val="right"/>
        <w:rPr>
          <w:rFonts w:ascii="Times New Roman" w:hAnsi="Times New Roman"/>
          <w:sz w:val="28"/>
          <w:szCs w:val="28"/>
        </w:rPr>
      </w:pPr>
    </w:p>
    <w:p w:rsidR="003B0A92" w:rsidRPr="003B0A92" w:rsidRDefault="00E62607" w:rsidP="00220215">
      <w:pPr>
        <w:jc w:val="center"/>
        <w:rPr>
          <w:rFonts w:ascii="Times New Roman" w:hAnsi="Times New Roman"/>
          <w:b/>
          <w:sz w:val="28"/>
          <w:szCs w:val="28"/>
        </w:rPr>
      </w:pPr>
      <w:r w:rsidRPr="003B0A92">
        <w:rPr>
          <w:rFonts w:ascii="Times New Roman" w:hAnsi="Times New Roman"/>
          <w:b/>
          <w:sz w:val="28"/>
          <w:szCs w:val="28"/>
        </w:rPr>
        <w:t>П</w:t>
      </w:r>
      <w:r w:rsidR="003B0A92" w:rsidRPr="003B0A92">
        <w:rPr>
          <w:rFonts w:ascii="Times New Roman" w:hAnsi="Times New Roman"/>
          <w:b/>
          <w:sz w:val="28"/>
          <w:szCs w:val="28"/>
        </w:rPr>
        <w:t>ОРЯДОК</w:t>
      </w:r>
      <w:r w:rsidR="00F35F6F" w:rsidRPr="003B0A92">
        <w:rPr>
          <w:rFonts w:ascii="Times New Roman" w:hAnsi="Times New Roman"/>
          <w:b/>
          <w:sz w:val="28"/>
          <w:szCs w:val="28"/>
        </w:rPr>
        <w:t xml:space="preserve"> </w:t>
      </w:r>
    </w:p>
    <w:p w:rsidR="00BA67BF" w:rsidRPr="003B0A92" w:rsidRDefault="00F35F6F" w:rsidP="00220215">
      <w:pPr>
        <w:jc w:val="center"/>
        <w:rPr>
          <w:rFonts w:ascii="Times New Roman" w:hAnsi="Times New Roman"/>
          <w:b/>
          <w:sz w:val="28"/>
          <w:szCs w:val="28"/>
        </w:rPr>
      </w:pPr>
      <w:r w:rsidRPr="003B0A92">
        <w:rPr>
          <w:rFonts w:ascii="Times New Roman" w:hAnsi="Times New Roman"/>
          <w:b/>
          <w:sz w:val="28"/>
          <w:szCs w:val="28"/>
        </w:rPr>
        <w:t xml:space="preserve">определения объема и условий предоставления муниципальным </w:t>
      </w:r>
      <w:r w:rsidR="001F2EEB" w:rsidRPr="003B0A92">
        <w:rPr>
          <w:rFonts w:ascii="Times New Roman" w:hAnsi="Times New Roman"/>
          <w:b/>
          <w:sz w:val="28"/>
          <w:szCs w:val="28"/>
        </w:rPr>
        <w:t xml:space="preserve">бюджетным </w:t>
      </w:r>
      <w:r w:rsidR="00BA67BF" w:rsidRPr="003B0A92">
        <w:rPr>
          <w:rFonts w:ascii="Times New Roman" w:hAnsi="Times New Roman"/>
          <w:b/>
          <w:sz w:val="28"/>
          <w:szCs w:val="28"/>
        </w:rPr>
        <w:t>обще</w:t>
      </w:r>
      <w:r w:rsidR="00166438" w:rsidRPr="003B0A92">
        <w:rPr>
          <w:rFonts w:ascii="Times New Roman" w:hAnsi="Times New Roman"/>
          <w:b/>
          <w:sz w:val="28"/>
          <w:szCs w:val="28"/>
        </w:rPr>
        <w:t xml:space="preserve">образовательным </w:t>
      </w:r>
      <w:r w:rsidRPr="003B0A92">
        <w:rPr>
          <w:rFonts w:ascii="Times New Roman" w:hAnsi="Times New Roman"/>
          <w:b/>
          <w:sz w:val="28"/>
          <w:szCs w:val="28"/>
        </w:rPr>
        <w:t>учреждениям городского округа Анадырь субсидии на иные цели, в целях финансового обеспечения затрат на</w:t>
      </w:r>
      <w:r w:rsidR="00BD00AE" w:rsidRPr="003B0A92">
        <w:rPr>
          <w:rFonts w:ascii="Times New Roman" w:hAnsi="Times New Roman"/>
          <w:b/>
          <w:sz w:val="28"/>
          <w:szCs w:val="28"/>
        </w:rPr>
        <w:t xml:space="preserve"> </w:t>
      </w:r>
      <w:r w:rsidR="000307CD" w:rsidRPr="000307CD">
        <w:rPr>
          <w:rFonts w:ascii="Times New Roman" w:hAnsi="Times New Roman"/>
          <w:b/>
          <w:sz w:val="28"/>
          <w:szCs w:val="28"/>
        </w:rPr>
        <w:t>приобретение материальных ресурсов, обеспечивающих развитие инфраструктуры образования, в том числе учебников для общеобразовательных организаций</w:t>
      </w:r>
    </w:p>
    <w:p w:rsidR="00BD00AE" w:rsidRDefault="00BD00AE" w:rsidP="00220215">
      <w:pPr>
        <w:jc w:val="center"/>
        <w:rPr>
          <w:rFonts w:ascii="Times New Roman" w:hAnsi="Times New Roman"/>
          <w:sz w:val="28"/>
          <w:szCs w:val="28"/>
        </w:rPr>
      </w:pPr>
    </w:p>
    <w:p w:rsidR="00BE4884" w:rsidRPr="003B0A92" w:rsidRDefault="00BE4884" w:rsidP="00220215">
      <w:pPr>
        <w:jc w:val="center"/>
        <w:rPr>
          <w:rFonts w:ascii="Times New Roman" w:hAnsi="Times New Roman"/>
          <w:b/>
          <w:sz w:val="28"/>
          <w:szCs w:val="28"/>
        </w:rPr>
      </w:pPr>
      <w:r w:rsidRPr="003B0A92">
        <w:rPr>
          <w:rFonts w:ascii="Times New Roman" w:hAnsi="Times New Roman"/>
          <w:b/>
          <w:sz w:val="28"/>
          <w:szCs w:val="28"/>
        </w:rPr>
        <w:t>1. Общие положения</w:t>
      </w:r>
    </w:p>
    <w:p w:rsidR="00531590" w:rsidRPr="003B0A92" w:rsidRDefault="00531590" w:rsidP="00220215">
      <w:pPr>
        <w:jc w:val="center"/>
        <w:rPr>
          <w:rFonts w:ascii="Times New Roman" w:hAnsi="Times New Roman"/>
          <w:b/>
          <w:sz w:val="28"/>
          <w:szCs w:val="28"/>
        </w:rPr>
      </w:pPr>
    </w:p>
    <w:p w:rsidR="00BE4884" w:rsidRDefault="00BE4884" w:rsidP="00BA67BF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>1.1.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Настоящ</w:t>
      </w:r>
      <w:r w:rsidR="00B370CC">
        <w:rPr>
          <w:rFonts w:ascii="Times New Roman" w:eastAsiaTheme="minorHAnsi" w:hAnsi="Times New Roman"/>
          <w:sz w:val="28"/>
          <w:szCs w:val="28"/>
          <w:lang w:eastAsia="en-US"/>
        </w:rPr>
        <w:t xml:space="preserve">ий Порядок </w:t>
      </w:r>
      <w:r w:rsidR="00C70A12" w:rsidRPr="00F35F6F">
        <w:rPr>
          <w:rFonts w:ascii="Times New Roman" w:eastAsiaTheme="minorHAnsi" w:hAnsi="Times New Roman"/>
          <w:sz w:val="28"/>
          <w:szCs w:val="28"/>
          <w:lang w:eastAsia="en-US"/>
        </w:rPr>
        <w:t>(далее – Порядок)</w:t>
      </w:r>
      <w:r w:rsidR="00C70A12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B370CC">
        <w:rPr>
          <w:rFonts w:ascii="Times New Roman" w:eastAsiaTheme="minorHAnsi" w:hAnsi="Times New Roman"/>
          <w:sz w:val="28"/>
          <w:szCs w:val="28"/>
          <w:lang w:eastAsia="en-US"/>
        </w:rPr>
        <w:t>устанавливает п</w:t>
      </w:r>
      <w:r w:rsidR="00EE75E3">
        <w:rPr>
          <w:rFonts w:ascii="Times New Roman" w:eastAsiaTheme="minorHAnsi" w:hAnsi="Times New Roman"/>
          <w:sz w:val="28"/>
          <w:szCs w:val="28"/>
          <w:lang w:eastAsia="en-US"/>
        </w:rPr>
        <w:t>орядок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определения объема и услови</w:t>
      </w:r>
      <w:r w:rsidR="009E4F05">
        <w:rPr>
          <w:rFonts w:ascii="Times New Roman" w:eastAsiaTheme="minorHAnsi" w:hAnsi="Times New Roman"/>
          <w:sz w:val="28"/>
          <w:szCs w:val="28"/>
          <w:lang w:eastAsia="en-US"/>
        </w:rPr>
        <w:t>й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предоставления субсиди</w:t>
      </w:r>
      <w:r w:rsidR="00EE75E3">
        <w:rPr>
          <w:rFonts w:ascii="Times New Roman" w:eastAsiaTheme="minorHAnsi" w:hAnsi="Times New Roman"/>
          <w:sz w:val="28"/>
          <w:szCs w:val="28"/>
          <w:lang w:eastAsia="en-US"/>
        </w:rPr>
        <w:t>и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из бюджета городского округа Анадырь муниципальным бюджетным </w:t>
      </w:r>
      <w:r w:rsidR="00BA67BF">
        <w:rPr>
          <w:rFonts w:ascii="Times New Roman" w:eastAsiaTheme="minorHAnsi" w:hAnsi="Times New Roman"/>
          <w:sz w:val="28"/>
          <w:szCs w:val="28"/>
          <w:lang w:eastAsia="en-US"/>
        </w:rPr>
        <w:t>общеобразовательным учреждениям городского</w:t>
      </w:r>
      <w:r w:rsidR="000B6148">
        <w:rPr>
          <w:rFonts w:ascii="Times New Roman" w:eastAsiaTheme="minorHAnsi" w:hAnsi="Times New Roman"/>
          <w:sz w:val="28"/>
          <w:szCs w:val="28"/>
          <w:lang w:eastAsia="en-US"/>
        </w:rPr>
        <w:t xml:space="preserve"> округа Анадырь </w:t>
      </w:r>
      <w:r w:rsidR="000B6148" w:rsidRPr="00F35F6F">
        <w:rPr>
          <w:rFonts w:ascii="Times New Roman" w:eastAsiaTheme="minorHAnsi" w:hAnsi="Times New Roman"/>
          <w:sz w:val="28"/>
          <w:szCs w:val="28"/>
          <w:lang w:eastAsia="en-US"/>
        </w:rPr>
        <w:t>(далее – Учреждени</w:t>
      </w:r>
      <w:r w:rsidR="00944142">
        <w:rPr>
          <w:rFonts w:ascii="Times New Roman" w:eastAsiaTheme="minorHAnsi" w:hAnsi="Times New Roman"/>
          <w:sz w:val="28"/>
          <w:szCs w:val="28"/>
          <w:lang w:eastAsia="en-US"/>
        </w:rPr>
        <w:t>е</w:t>
      </w:r>
      <w:r w:rsidR="000B6148" w:rsidRPr="00F35F6F">
        <w:rPr>
          <w:rFonts w:ascii="Times New Roman" w:eastAsiaTheme="minorHAnsi" w:hAnsi="Times New Roman"/>
          <w:sz w:val="28"/>
          <w:szCs w:val="28"/>
          <w:lang w:eastAsia="en-US"/>
        </w:rPr>
        <w:t>)</w:t>
      </w:r>
      <w:r w:rsidR="000B6148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на </w:t>
      </w:r>
      <w:r w:rsidR="00C43D9B">
        <w:rPr>
          <w:rFonts w:ascii="Times New Roman" w:eastAsiaTheme="minorHAnsi" w:hAnsi="Times New Roman"/>
          <w:sz w:val="28"/>
          <w:szCs w:val="28"/>
          <w:lang w:eastAsia="en-US"/>
        </w:rPr>
        <w:t xml:space="preserve">иные </w:t>
      </w:r>
      <w:r w:rsidR="00C43D9B" w:rsidRPr="006D0EE2">
        <w:rPr>
          <w:rFonts w:ascii="Times New Roman" w:eastAsiaTheme="minorHAnsi" w:hAnsi="Times New Roman"/>
          <w:sz w:val="28"/>
          <w:szCs w:val="28"/>
          <w:lang w:eastAsia="en-US"/>
        </w:rPr>
        <w:t xml:space="preserve">цели, </w:t>
      </w:r>
      <w:r w:rsidR="00C43D9B">
        <w:rPr>
          <w:rFonts w:ascii="Times New Roman" w:eastAsiaTheme="minorHAnsi" w:hAnsi="Times New Roman"/>
          <w:sz w:val="28"/>
          <w:szCs w:val="28"/>
          <w:lang w:eastAsia="en-US"/>
        </w:rPr>
        <w:t xml:space="preserve">в целях финансового обеспечения затрат </w:t>
      </w:r>
      <w:r w:rsidR="006F3003" w:rsidRPr="006F3003">
        <w:rPr>
          <w:rFonts w:ascii="Times New Roman" w:eastAsiaTheme="minorHAnsi" w:hAnsi="Times New Roman"/>
          <w:sz w:val="28"/>
          <w:szCs w:val="28"/>
          <w:lang w:eastAsia="en-US"/>
        </w:rPr>
        <w:t>на</w:t>
      </w:r>
      <w:r w:rsidR="00D30536" w:rsidRPr="00D30536">
        <w:t xml:space="preserve"> </w:t>
      </w:r>
      <w:r w:rsidR="000307CD" w:rsidRPr="000307CD">
        <w:rPr>
          <w:rFonts w:ascii="Times New Roman" w:eastAsiaTheme="minorHAnsi" w:hAnsi="Times New Roman"/>
          <w:sz w:val="28"/>
          <w:szCs w:val="28"/>
          <w:lang w:eastAsia="en-US"/>
        </w:rPr>
        <w:t>приобретение материальных ресурсов, обеспечивающих развитие инфраструктуры образования, в том числе учебников для общеобразовательных организаций</w:t>
      </w:r>
      <w:r w:rsidR="006F3003">
        <w:rPr>
          <w:rFonts w:ascii="Times New Roman" w:eastAsiaTheme="minorHAnsi" w:hAnsi="Times New Roman"/>
          <w:sz w:val="28"/>
          <w:szCs w:val="28"/>
          <w:lang w:eastAsia="en-US"/>
        </w:rPr>
        <w:t>.</w:t>
      </w:r>
    </w:p>
    <w:p w:rsidR="00BE4884" w:rsidRPr="00FB3247" w:rsidRDefault="00BE4884" w:rsidP="00BA67BF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1.2. Субсиди</w:t>
      </w:r>
      <w:r w:rsidR="00BD0B5A">
        <w:rPr>
          <w:rFonts w:ascii="Times New Roman" w:eastAsiaTheme="minorHAnsi" w:hAnsi="Times New Roman"/>
          <w:sz w:val="28"/>
          <w:szCs w:val="28"/>
          <w:lang w:eastAsia="en-US"/>
        </w:rPr>
        <w:t>я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BD0B5A" w:rsidRPr="00BD0B5A">
        <w:rPr>
          <w:rFonts w:ascii="Times New Roman" w:eastAsiaTheme="minorHAnsi" w:hAnsi="Times New Roman"/>
          <w:sz w:val="28"/>
          <w:szCs w:val="28"/>
          <w:lang w:eastAsia="en-US"/>
        </w:rPr>
        <w:t xml:space="preserve">на иные цели, в целях </w:t>
      </w:r>
      <w:r w:rsidR="00C43D9B" w:rsidRPr="002E4817">
        <w:rPr>
          <w:rStyle w:val="a8"/>
          <w:rFonts w:ascii="Times New Roman" w:hAnsi="Times New Roman"/>
          <w:b w:val="0"/>
          <w:bCs/>
          <w:sz w:val="28"/>
          <w:szCs w:val="28"/>
        </w:rPr>
        <w:t>финансового обеспечения затрат</w:t>
      </w:r>
      <w:r w:rsidR="00C43D9B" w:rsidRPr="00511FD5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C43D9B" w:rsidRPr="006D0EE2">
        <w:rPr>
          <w:rFonts w:ascii="Times New Roman" w:eastAsiaTheme="minorHAnsi" w:hAnsi="Times New Roman"/>
          <w:sz w:val="28"/>
          <w:szCs w:val="28"/>
          <w:lang w:eastAsia="en-US"/>
        </w:rPr>
        <w:t>на</w:t>
      </w:r>
      <w:r w:rsidR="006F3003" w:rsidRPr="006F3003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0307CD" w:rsidRPr="000307CD">
        <w:rPr>
          <w:rFonts w:ascii="Times New Roman" w:eastAsiaTheme="minorHAnsi" w:hAnsi="Times New Roman"/>
          <w:sz w:val="28"/>
          <w:szCs w:val="28"/>
          <w:lang w:eastAsia="en-US"/>
        </w:rPr>
        <w:t xml:space="preserve">приобретение материальных ресурсов, обеспечивающих развитие инфраструктуры образования, в том числе учебников для общеобразовательных организаций </w:t>
      </w:r>
      <w:r w:rsidR="006F3003" w:rsidRPr="00FB3247">
        <w:rPr>
          <w:rFonts w:ascii="Times New Roman" w:eastAsiaTheme="minorHAnsi" w:hAnsi="Times New Roman"/>
          <w:sz w:val="28"/>
          <w:szCs w:val="28"/>
          <w:lang w:eastAsia="en-US"/>
        </w:rPr>
        <w:t xml:space="preserve">(далее - </w:t>
      </w:r>
      <w:r w:rsidR="00BD0B5A" w:rsidRPr="00FB3247">
        <w:rPr>
          <w:rFonts w:ascii="Times New Roman" w:eastAsiaTheme="minorHAnsi" w:hAnsi="Times New Roman"/>
          <w:sz w:val="28"/>
          <w:szCs w:val="28"/>
          <w:lang w:eastAsia="en-US"/>
        </w:rPr>
        <w:t>с</w:t>
      </w:r>
      <w:r w:rsidR="006F3003" w:rsidRPr="00FB3247">
        <w:rPr>
          <w:rFonts w:ascii="Times New Roman" w:eastAsiaTheme="minorHAnsi" w:hAnsi="Times New Roman"/>
          <w:sz w:val="28"/>
          <w:szCs w:val="28"/>
          <w:lang w:eastAsia="en-US"/>
        </w:rPr>
        <w:t xml:space="preserve">убсидия) </w:t>
      </w:r>
      <w:r w:rsidR="00BD0B5A" w:rsidRPr="00FB3247">
        <w:rPr>
          <w:rFonts w:ascii="Times New Roman" w:eastAsiaTheme="minorHAnsi" w:hAnsi="Times New Roman"/>
          <w:sz w:val="28"/>
          <w:szCs w:val="28"/>
          <w:lang w:eastAsia="en-US"/>
        </w:rPr>
        <w:t xml:space="preserve">предоставляется </w:t>
      </w:r>
      <w:r w:rsidR="00211E28" w:rsidRPr="00FB3247">
        <w:rPr>
          <w:rFonts w:ascii="Times New Roman" w:eastAsiaTheme="minorHAnsi" w:hAnsi="Times New Roman"/>
          <w:sz w:val="28"/>
          <w:szCs w:val="28"/>
          <w:lang w:eastAsia="en-US"/>
        </w:rPr>
        <w:t>в рамках реализации мероприяти</w:t>
      </w:r>
      <w:r w:rsidR="009E4F05">
        <w:rPr>
          <w:rFonts w:ascii="Times New Roman" w:eastAsiaTheme="minorHAnsi" w:hAnsi="Times New Roman"/>
          <w:sz w:val="28"/>
          <w:szCs w:val="28"/>
          <w:lang w:eastAsia="en-US"/>
        </w:rPr>
        <w:t>я</w:t>
      </w:r>
      <w:r w:rsidR="00211E28" w:rsidRPr="00FB3247">
        <w:rPr>
          <w:rFonts w:ascii="Times New Roman" w:eastAsiaTheme="minorHAnsi" w:hAnsi="Times New Roman"/>
          <w:sz w:val="28"/>
          <w:szCs w:val="28"/>
          <w:lang w:eastAsia="en-US"/>
        </w:rPr>
        <w:t xml:space="preserve"> «</w:t>
      </w:r>
      <w:r w:rsidR="009E4F05">
        <w:rPr>
          <w:rFonts w:ascii="Times New Roman" w:eastAsiaTheme="minorHAnsi" w:hAnsi="Times New Roman"/>
          <w:sz w:val="28"/>
          <w:szCs w:val="28"/>
          <w:lang w:eastAsia="en-US"/>
        </w:rPr>
        <w:t>П</w:t>
      </w:r>
      <w:r w:rsidR="009E4F05" w:rsidRPr="009E4F05">
        <w:rPr>
          <w:rFonts w:ascii="Times New Roman" w:eastAsiaTheme="minorHAnsi" w:hAnsi="Times New Roman"/>
          <w:sz w:val="28"/>
          <w:szCs w:val="28"/>
          <w:lang w:eastAsia="en-US"/>
        </w:rPr>
        <w:t>риобретение материальных ресурсов, обеспечивающих развитие инфраструктуры образования, в том числе учебников для общеобразовательных организаций</w:t>
      </w:r>
      <w:r w:rsidR="00211E28" w:rsidRPr="00FB3247">
        <w:rPr>
          <w:rFonts w:ascii="Times New Roman" w:eastAsiaTheme="minorHAnsi" w:hAnsi="Times New Roman"/>
          <w:sz w:val="28"/>
          <w:szCs w:val="28"/>
          <w:lang w:eastAsia="en-US"/>
        </w:rPr>
        <w:t>» Подпрограммы «</w:t>
      </w:r>
      <w:r w:rsidR="001F2EEB" w:rsidRPr="00FB3247">
        <w:rPr>
          <w:rFonts w:ascii="Times New Roman" w:eastAsiaTheme="minorHAnsi" w:hAnsi="Times New Roman"/>
          <w:sz w:val="28"/>
          <w:szCs w:val="28"/>
          <w:lang w:eastAsia="en-US"/>
        </w:rPr>
        <w:t>Развитие образования на территории городского округа Анадырь</w:t>
      </w:r>
      <w:r w:rsidR="00211E28" w:rsidRPr="00FB3247">
        <w:rPr>
          <w:rFonts w:ascii="Times New Roman" w:eastAsiaTheme="minorHAnsi" w:hAnsi="Times New Roman"/>
          <w:sz w:val="28"/>
          <w:szCs w:val="28"/>
          <w:lang w:eastAsia="en-US"/>
        </w:rPr>
        <w:t xml:space="preserve">» </w:t>
      </w:r>
      <w:r w:rsidR="00C43D9B" w:rsidRPr="00FB3247">
        <w:rPr>
          <w:rFonts w:ascii="Times New Roman" w:eastAsiaTheme="minorHAnsi" w:hAnsi="Times New Roman"/>
          <w:sz w:val="28"/>
          <w:szCs w:val="28"/>
          <w:lang w:eastAsia="en-US"/>
        </w:rPr>
        <w:t>Муниципальной программы «Развитие образования и молодежная политика на территории городского округа Анадырь на 2020-2025 годы», утвержденной Постановлением Администрации городского округа Анадырь от 25 декабря 2019 г</w:t>
      </w:r>
      <w:r w:rsidR="003B0A92" w:rsidRPr="00FB3247">
        <w:rPr>
          <w:rFonts w:ascii="Times New Roman" w:eastAsiaTheme="minorHAnsi" w:hAnsi="Times New Roman"/>
          <w:sz w:val="28"/>
          <w:szCs w:val="28"/>
          <w:lang w:eastAsia="en-US"/>
        </w:rPr>
        <w:t>.</w:t>
      </w:r>
      <w:r w:rsidR="00C43D9B" w:rsidRPr="00FB3247">
        <w:rPr>
          <w:rFonts w:ascii="Times New Roman" w:eastAsiaTheme="minorHAnsi" w:hAnsi="Times New Roman"/>
          <w:sz w:val="28"/>
          <w:szCs w:val="28"/>
          <w:lang w:eastAsia="en-US"/>
        </w:rPr>
        <w:t xml:space="preserve"> №1125</w:t>
      </w:r>
      <w:r w:rsidRPr="00FB3247">
        <w:rPr>
          <w:rFonts w:ascii="Times New Roman" w:eastAsiaTheme="minorHAnsi" w:hAnsi="Times New Roman"/>
          <w:sz w:val="28"/>
          <w:szCs w:val="28"/>
          <w:lang w:eastAsia="en-US"/>
        </w:rPr>
        <w:t>.</w:t>
      </w:r>
    </w:p>
    <w:p w:rsidR="002E1D51" w:rsidRPr="00FB3247" w:rsidRDefault="00BE4884" w:rsidP="00BA67BF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FB3247">
        <w:rPr>
          <w:rFonts w:ascii="Times New Roman" w:eastAsiaTheme="minorHAnsi" w:hAnsi="Times New Roman"/>
          <w:sz w:val="28"/>
          <w:szCs w:val="28"/>
          <w:lang w:eastAsia="en-US"/>
        </w:rPr>
        <w:t xml:space="preserve">1.3. </w:t>
      </w:r>
      <w:r w:rsidR="00CA0756" w:rsidRPr="00FB3247">
        <w:rPr>
          <w:rFonts w:ascii="Times New Roman" w:eastAsiaTheme="minorHAnsi" w:hAnsi="Times New Roman"/>
          <w:sz w:val="28"/>
          <w:szCs w:val="28"/>
          <w:lang w:eastAsia="en-US"/>
        </w:rPr>
        <w:t xml:space="preserve">Субсидия </w:t>
      </w:r>
      <w:r w:rsidR="00BD0B5A" w:rsidRPr="00FB3247">
        <w:rPr>
          <w:rFonts w:ascii="Times New Roman" w:eastAsiaTheme="minorHAnsi" w:hAnsi="Times New Roman"/>
          <w:sz w:val="28"/>
          <w:szCs w:val="28"/>
          <w:lang w:eastAsia="en-US"/>
        </w:rPr>
        <w:t>имеет</w:t>
      </w:r>
      <w:r w:rsidR="00CA0756" w:rsidRPr="00FB3247">
        <w:rPr>
          <w:rFonts w:ascii="Times New Roman" w:eastAsiaTheme="minorHAnsi" w:hAnsi="Times New Roman"/>
          <w:sz w:val="28"/>
          <w:szCs w:val="28"/>
          <w:lang w:eastAsia="en-US"/>
        </w:rPr>
        <w:t xml:space="preserve"> заявительный характер</w:t>
      </w:r>
      <w:r w:rsidR="00BD0B5A" w:rsidRPr="00FB3247">
        <w:rPr>
          <w:rFonts w:ascii="Times New Roman" w:eastAsiaTheme="minorHAnsi" w:hAnsi="Times New Roman"/>
          <w:sz w:val="28"/>
          <w:szCs w:val="28"/>
          <w:lang w:eastAsia="en-US"/>
        </w:rPr>
        <w:t xml:space="preserve"> и </w:t>
      </w:r>
      <w:r w:rsidR="00BD0B5A" w:rsidRPr="00FB3247">
        <w:rPr>
          <w:rFonts w:ascii="Times New Roman" w:eastAsia="Calibri" w:hAnsi="Times New Roman"/>
          <w:sz w:val="28"/>
          <w:szCs w:val="28"/>
          <w:lang w:eastAsia="en-US"/>
        </w:rPr>
        <w:t>предоставляется</w:t>
      </w:r>
      <w:r w:rsidR="00BD0B5A" w:rsidRPr="00FB3247">
        <w:t xml:space="preserve"> </w:t>
      </w:r>
      <w:r w:rsidR="00BD0B5A" w:rsidRPr="00FB3247">
        <w:rPr>
          <w:rFonts w:ascii="Times New Roman" w:eastAsia="Calibri" w:hAnsi="Times New Roman"/>
          <w:sz w:val="28"/>
          <w:szCs w:val="28"/>
          <w:lang w:eastAsia="en-US"/>
        </w:rPr>
        <w:t>Учреждению в целях</w:t>
      </w:r>
      <w:r w:rsidR="00BD0B5A" w:rsidRPr="00FB3247">
        <w:rPr>
          <w:rStyle w:val="a8"/>
          <w:rFonts w:ascii="Times New Roman" w:hAnsi="Times New Roman"/>
          <w:b w:val="0"/>
          <w:bCs/>
          <w:sz w:val="28"/>
          <w:szCs w:val="28"/>
        </w:rPr>
        <w:t xml:space="preserve"> финансового обеспечения затрат</w:t>
      </w:r>
      <w:r w:rsidR="00BD0B5A" w:rsidRPr="00FB3247">
        <w:rPr>
          <w:rFonts w:ascii="Times New Roman" w:eastAsiaTheme="minorHAnsi" w:hAnsi="Times New Roman"/>
          <w:sz w:val="28"/>
          <w:szCs w:val="28"/>
          <w:lang w:eastAsia="en-US"/>
        </w:rPr>
        <w:t xml:space="preserve"> на </w:t>
      </w:r>
      <w:r w:rsidR="000307CD" w:rsidRPr="000307CD">
        <w:rPr>
          <w:rFonts w:ascii="Times New Roman" w:eastAsiaTheme="minorHAnsi" w:hAnsi="Times New Roman"/>
          <w:sz w:val="28"/>
          <w:szCs w:val="28"/>
          <w:lang w:eastAsia="en-US"/>
        </w:rPr>
        <w:t>приобретение материальных ресурсов, обеспечивающих развитие инфраструктуры образования, в том числе учебников для общеобразовательных организаций</w:t>
      </w:r>
      <w:r w:rsidR="00CA0756" w:rsidRPr="00FB3247">
        <w:rPr>
          <w:rFonts w:ascii="Times New Roman" w:eastAsiaTheme="minorHAnsi" w:hAnsi="Times New Roman"/>
          <w:sz w:val="28"/>
          <w:szCs w:val="28"/>
          <w:lang w:eastAsia="en-US"/>
        </w:rPr>
        <w:t>.</w:t>
      </w:r>
      <w:r w:rsidR="002E1D51" w:rsidRPr="00FB3247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</w:p>
    <w:p w:rsidR="00BD0B5A" w:rsidRPr="00F92B4A" w:rsidRDefault="00CA0756" w:rsidP="00BD0B5A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1.4. </w:t>
      </w:r>
      <w:r w:rsidR="00BD0B5A" w:rsidRPr="00F92B4A">
        <w:rPr>
          <w:rFonts w:ascii="Times New Roman" w:eastAsia="Calibri" w:hAnsi="Times New Roman"/>
          <w:sz w:val="28"/>
          <w:szCs w:val="28"/>
          <w:lang w:eastAsia="en-US"/>
        </w:rPr>
        <w:t xml:space="preserve">Главным распорядителем средств бюджета городского округа Анадырь, осуществляющим предоставление субсидии, до которого в соответствии с бюджетным законодательством Российской Федерации как </w:t>
      </w:r>
      <w:r w:rsidR="00BD0B5A" w:rsidRPr="00F92B4A">
        <w:rPr>
          <w:rFonts w:ascii="Times New Roman" w:eastAsia="Calibri" w:hAnsi="Times New Roman"/>
          <w:sz w:val="28"/>
          <w:szCs w:val="28"/>
          <w:lang w:eastAsia="en-US"/>
        </w:rPr>
        <w:lastRenderedPageBreak/>
        <w:t>получателю бюджетных средств доведены лимиты бюджетных обязательств на предоставление субсидии на соответствующий финансовый год, является Управление по социальной политике Администрации городского округа Анадырь (далее – Учредитель).</w:t>
      </w:r>
    </w:p>
    <w:p w:rsidR="00BD0B5A" w:rsidRPr="00F92B4A" w:rsidRDefault="00BD0B5A" w:rsidP="00BD0B5A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F92B4A">
        <w:rPr>
          <w:rFonts w:ascii="Times New Roman" w:eastAsia="Calibri" w:hAnsi="Times New Roman"/>
          <w:sz w:val="28"/>
          <w:szCs w:val="28"/>
          <w:lang w:eastAsia="en-US"/>
        </w:rPr>
        <w:t>Предоставление субсидии осуществляется в пределах бюджетных ассигнований, предусмотренных в бюджете городского округа Анадырь на соответствующий финансовый год.</w:t>
      </w:r>
    </w:p>
    <w:p w:rsidR="00FD4F77" w:rsidRPr="003B0A92" w:rsidRDefault="00FD4F77" w:rsidP="00BD0B5A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531590" w:rsidRPr="003B0A92" w:rsidRDefault="00531590" w:rsidP="00220215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 w:rsidRPr="003B0A92">
        <w:rPr>
          <w:rFonts w:ascii="Times New Roman" w:eastAsiaTheme="minorHAnsi" w:hAnsi="Times New Roman"/>
          <w:b/>
          <w:sz w:val="28"/>
          <w:szCs w:val="28"/>
          <w:lang w:eastAsia="en-US"/>
        </w:rPr>
        <w:t>2. Условия и порядок предоставления субсидии</w:t>
      </w:r>
    </w:p>
    <w:p w:rsidR="00531590" w:rsidRPr="003B0A92" w:rsidRDefault="00531590" w:rsidP="00220215">
      <w:pPr>
        <w:autoSpaceDE w:val="0"/>
        <w:autoSpaceDN w:val="0"/>
        <w:adjustRightInd w:val="0"/>
        <w:contextualSpacing/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:rsidR="00BD0B5A" w:rsidRDefault="00BD0B5A" w:rsidP="006B5877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2.1. </w:t>
      </w:r>
      <w:bookmarkStart w:id="0" w:name="Par0"/>
      <w:bookmarkEnd w:id="0"/>
      <w:r w:rsidRPr="00F92B4A">
        <w:rPr>
          <w:rFonts w:ascii="Times New Roman" w:eastAsia="Calibri" w:hAnsi="Times New Roman"/>
          <w:sz w:val="28"/>
          <w:szCs w:val="28"/>
          <w:lang w:eastAsia="en-US"/>
        </w:rPr>
        <w:t xml:space="preserve">Для заключения соглашения о предоставлении субсидии на иные цели, в целях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финансового обеспечения затрат </w:t>
      </w:r>
      <w:r w:rsidRPr="006F3003">
        <w:rPr>
          <w:rFonts w:ascii="Times New Roman" w:eastAsiaTheme="minorHAnsi" w:hAnsi="Times New Roman"/>
          <w:sz w:val="28"/>
          <w:szCs w:val="28"/>
          <w:lang w:eastAsia="en-US"/>
        </w:rPr>
        <w:t>на</w:t>
      </w:r>
      <w:r w:rsidRPr="00D30536">
        <w:t xml:space="preserve"> </w:t>
      </w:r>
      <w:r w:rsidR="000307CD" w:rsidRPr="000307CD">
        <w:rPr>
          <w:rFonts w:ascii="Times New Roman" w:eastAsiaTheme="minorHAnsi" w:hAnsi="Times New Roman"/>
          <w:sz w:val="28"/>
          <w:szCs w:val="28"/>
          <w:lang w:eastAsia="en-US"/>
        </w:rPr>
        <w:t xml:space="preserve">приобретение материальных ресурсов, обеспечивающих развитие инфраструктуры образования, в том числе учебников для общеобразовательных организаций </w:t>
      </w:r>
      <w:r w:rsidRPr="00F92B4A">
        <w:rPr>
          <w:rFonts w:ascii="Times New Roman" w:eastAsia="Calibri" w:hAnsi="Times New Roman"/>
          <w:sz w:val="28"/>
          <w:szCs w:val="28"/>
          <w:lang w:eastAsia="en-US"/>
        </w:rPr>
        <w:t>(далее – Соглашение), Учреждение представляет Учредителю следующие документы на бумажном носителе или в электронном виде по телекоммуникационным каналам связи с применением электронной подписи, по почте, факсимильной связью, электронной почтой, при условии дальнейшего предоставления данных документов, оформленных в установленном порядке, на бумажном носителе в течение 3 (трех) рабочих дней с момента отправления факсимильных или электронных копий:</w:t>
      </w:r>
      <w:r w:rsidRPr="00F92B4A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</w:t>
      </w:r>
    </w:p>
    <w:p w:rsidR="00BD0B5A" w:rsidRPr="00F92B4A" w:rsidRDefault="00BD0B5A" w:rsidP="002B7244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F92B4A">
        <w:rPr>
          <w:rFonts w:ascii="Times New Roman" w:eastAsia="Calibri" w:hAnsi="Times New Roman"/>
          <w:color w:val="000000"/>
          <w:sz w:val="28"/>
          <w:szCs w:val="28"/>
          <w:lang w:eastAsia="en-US"/>
        </w:rPr>
        <w:t>1) заявление (по форме согласно Приложению 1 к настоящему Порядку), подписанное руководителем Учреждения, заверенное печатью Учреждения</w:t>
      </w:r>
      <w:r w:rsidR="00E96F8A">
        <w:rPr>
          <w:rFonts w:ascii="Times New Roman" w:eastAsia="Calibri" w:hAnsi="Times New Roman"/>
          <w:color w:val="000000"/>
          <w:sz w:val="28"/>
          <w:szCs w:val="28"/>
          <w:lang w:eastAsia="en-US"/>
        </w:rPr>
        <w:t>,</w:t>
      </w:r>
      <w:r w:rsidRPr="00F92B4A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на получение субсидии;</w:t>
      </w:r>
    </w:p>
    <w:p w:rsidR="00BD0B5A" w:rsidRPr="00F92B4A" w:rsidRDefault="00BD0B5A" w:rsidP="002B7244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F92B4A">
        <w:rPr>
          <w:rFonts w:ascii="Times New Roman" w:eastAsia="Calibri" w:hAnsi="Times New Roman"/>
          <w:color w:val="000000"/>
          <w:sz w:val="28"/>
          <w:szCs w:val="28"/>
          <w:lang w:eastAsia="en-US"/>
        </w:rPr>
        <w:t>2) пояснительную записку в произвольной форме, содержащую обоснование необходимости предоставления бюджетных средств на цели, установленные в соответствии с пунктом 1.2 настоящего Порядка, включая расчет-обоснование суммы субсидии</w:t>
      </w:r>
      <w:r w:rsidR="00193458">
        <w:rPr>
          <w:rFonts w:ascii="Times New Roman" w:eastAsia="Calibri" w:hAnsi="Times New Roman"/>
          <w:color w:val="000000"/>
          <w:sz w:val="28"/>
          <w:szCs w:val="28"/>
          <w:lang w:eastAsia="en-US"/>
        </w:rPr>
        <w:t>, информацию о планируемом к приобретению имуществе</w:t>
      </w:r>
      <w:r w:rsidRPr="00F92B4A">
        <w:rPr>
          <w:rFonts w:ascii="Times New Roman" w:eastAsia="Calibri" w:hAnsi="Times New Roman"/>
          <w:color w:val="000000"/>
          <w:sz w:val="28"/>
          <w:szCs w:val="28"/>
          <w:lang w:eastAsia="en-US"/>
        </w:rPr>
        <w:t>;</w:t>
      </w:r>
    </w:p>
    <w:p w:rsidR="00BD0B5A" w:rsidRPr="00F92B4A" w:rsidRDefault="00BD0B5A" w:rsidP="002B7244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F92B4A">
        <w:rPr>
          <w:rFonts w:ascii="Times New Roman" w:eastAsia="Calibri" w:hAnsi="Times New Roman"/>
          <w:sz w:val="28"/>
          <w:szCs w:val="28"/>
          <w:lang w:eastAsia="en-US"/>
        </w:rPr>
        <w:t>3) справку налогового органа об отсутствии у Учреждения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по состоянию на дату подачи заявки на предоставление субсидии.</w:t>
      </w:r>
    </w:p>
    <w:p w:rsidR="00BD0B5A" w:rsidRPr="00F92B4A" w:rsidRDefault="00BD0B5A" w:rsidP="002B7244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F92B4A">
        <w:rPr>
          <w:rFonts w:ascii="Times New Roman" w:eastAsia="Calibri" w:hAnsi="Times New Roman"/>
          <w:sz w:val="28"/>
          <w:szCs w:val="28"/>
          <w:lang w:eastAsia="en-US"/>
        </w:rPr>
        <w:t>Датой предоставления указанных в данном пункте документов считается дата регистрации их в надлежаще оформленном бумажном виде Учредителем в журнале регистрации входящих документов.</w:t>
      </w:r>
    </w:p>
    <w:p w:rsidR="00BD0B5A" w:rsidRPr="00F92B4A" w:rsidRDefault="00BD0B5A" w:rsidP="002B7244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bookmarkStart w:id="1" w:name="Par4"/>
      <w:bookmarkEnd w:id="1"/>
      <w:r w:rsidRPr="00F92B4A">
        <w:rPr>
          <w:rFonts w:ascii="Times New Roman" w:eastAsia="Calibri" w:hAnsi="Times New Roman"/>
          <w:sz w:val="28"/>
          <w:szCs w:val="28"/>
          <w:lang w:eastAsia="en-US"/>
        </w:rPr>
        <w:t>2.2. Представленные согласно пункту 2.1 настоящего Порядка документы:</w:t>
      </w:r>
    </w:p>
    <w:p w:rsidR="00BD0B5A" w:rsidRPr="00F92B4A" w:rsidRDefault="00BD0B5A" w:rsidP="002B7244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F92B4A">
        <w:rPr>
          <w:rFonts w:ascii="Times New Roman" w:eastAsia="Calibri" w:hAnsi="Times New Roman"/>
          <w:sz w:val="28"/>
          <w:szCs w:val="28"/>
          <w:lang w:eastAsia="en-US"/>
        </w:rPr>
        <w:t>1) не должны содержать подчистки либо приписки, зачеркнутые слова, а также серьезные исправления, не позволяющие однозначно истолковать содержание документа;</w:t>
      </w:r>
    </w:p>
    <w:p w:rsidR="00BD0B5A" w:rsidRPr="00F92B4A" w:rsidRDefault="00BD0B5A" w:rsidP="002B7244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F92B4A">
        <w:rPr>
          <w:rFonts w:ascii="Times New Roman" w:eastAsia="Calibri" w:hAnsi="Times New Roman"/>
          <w:sz w:val="28"/>
          <w:szCs w:val="28"/>
          <w:lang w:eastAsia="en-US"/>
        </w:rPr>
        <w:t>2) подписываются руководителем Учреждения (уполномоченным им лицом) и заверяются печатью Учреждения.</w:t>
      </w:r>
    </w:p>
    <w:p w:rsidR="00BD0B5A" w:rsidRPr="00F92B4A" w:rsidRDefault="00BD0B5A" w:rsidP="002B7244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F92B4A">
        <w:rPr>
          <w:rFonts w:ascii="Times New Roman" w:eastAsia="Calibri" w:hAnsi="Times New Roman"/>
          <w:sz w:val="28"/>
          <w:szCs w:val="28"/>
          <w:lang w:eastAsia="en-US"/>
        </w:rPr>
        <w:lastRenderedPageBreak/>
        <w:t>2.3. Учредитель в течение 5 (пяти) рабочих дней со дня предоставления документов, указанных в пункте 2.1 настоящего Порядка, рассматривает их и:</w:t>
      </w:r>
    </w:p>
    <w:p w:rsidR="00BD0B5A" w:rsidRPr="00F92B4A" w:rsidRDefault="00BD0B5A" w:rsidP="002B7244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F92B4A">
        <w:rPr>
          <w:rFonts w:ascii="Times New Roman" w:eastAsia="Calibri" w:hAnsi="Times New Roman"/>
          <w:sz w:val="28"/>
          <w:szCs w:val="28"/>
          <w:lang w:eastAsia="en-US"/>
        </w:rPr>
        <w:t>1) при отсутствии оснований для отказа в предоставлении субсидии, указанных в пункте 2.4 настоящего Порядка, принимает решение о предоставлении субсидии и заключении Соглашения о предоставлении субсидии;</w:t>
      </w:r>
    </w:p>
    <w:p w:rsidR="00BD0B5A" w:rsidRPr="00F92B4A" w:rsidRDefault="00BD0B5A" w:rsidP="002B7244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F92B4A">
        <w:rPr>
          <w:rFonts w:ascii="Times New Roman" w:eastAsia="Calibri" w:hAnsi="Times New Roman"/>
          <w:sz w:val="28"/>
          <w:szCs w:val="28"/>
          <w:lang w:eastAsia="en-US"/>
        </w:rPr>
        <w:t>2) при наличии оснований для отказа в предоставлении субсидии, указанных в пункте 2.4 настоящего Порядка, принимает решение об отказе в предоставлении субсидии и направляет Учреждению письменное уведомление о принятом решении в течение 3 (трех) рабочих дней с момента принятия такого решения с обоснованием причины отказа.</w:t>
      </w:r>
    </w:p>
    <w:p w:rsidR="00BD0B5A" w:rsidRPr="00F92B4A" w:rsidRDefault="00BD0B5A" w:rsidP="002B7244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F92B4A">
        <w:rPr>
          <w:rFonts w:ascii="Times New Roman" w:eastAsia="Calibri" w:hAnsi="Times New Roman"/>
          <w:sz w:val="28"/>
          <w:szCs w:val="28"/>
          <w:lang w:eastAsia="en-US"/>
        </w:rPr>
        <w:t>Решение о предоставлении (об отказе в предоставлении) субсидии оформляется правовым актом (распоряжением или приказом Учредителя), копия которого направляется Учреждению по электронной почте в течение 3 (трех) рабочих дней с момента подписания указанного правового акта.</w:t>
      </w:r>
    </w:p>
    <w:p w:rsidR="00BD0B5A" w:rsidRPr="00F92B4A" w:rsidRDefault="00BD0B5A" w:rsidP="002B7244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F92B4A">
        <w:rPr>
          <w:rFonts w:ascii="Times New Roman" w:eastAsia="Calibri" w:hAnsi="Times New Roman"/>
          <w:sz w:val="28"/>
          <w:szCs w:val="28"/>
          <w:lang w:eastAsia="en-US"/>
        </w:rPr>
        <w:t>2.4. Основаниями для отказа в предоставлении Учреждению субсидии являются:</w:t>
      </w:r>
    </w:p>
    <w:p w:rsidR="00BD0B5A" w:rsidRPr="00F92B4A" w:rsidRDefault="00BD0B5A" w:rsidP="002B7244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F92B4A">
        <w:rPr>
          <w:rFonts w:ascii="Times New Roman" w:eastAsia="Calibri" w:hAnsi="Times New Roman"/>
          <w:sz w:val="28"/>
          <w:szCs w:val="28"/>
          <w:lang w:eastAsia="en-US"/>
        </w:rPr>
        <w:t>1) несоответствие представленных Учреждением документов требованиям, указанным в пункте 2.2 настоящего Порядка, и (или) непредставление (представление не в полном объеме) документов, указанных в пункте 2.1 настоящего Порядка;</w:t>
      </w:r>
    </w:p>
    <w:p w:rsidR="00BD0B5A" w:rsidRPr="00F92B4A" w:rsidRDefault="00BD0B5A" w:rsidP="002B7244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F92B4A">
        <w:rPr>
          <w:rFonts w:ascii="Times New Roman" w:eastAsia="Calibri" w:hAnsi="Times New Roman"/>
          <w:sz w:val="28"/>
          <w:szCs w:val="28"/>
          <w:lang w:eastAsia="en-US"/>
        </w:rPr>
        <w:t>2) недостоверность информации, содержащейся в документах, представленных Учреждением;</w:t>
      </w:r>
    </w:p>
    <w:p w:rsidR="00BD0B5A" w:rsidRPr="00F92B4A" w:rsidRDefault="00BD0B5A" w:rsidP="002B7244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F92B4A">
        <w:rPr>
          <w:rFonts w:ascii="Times New Roman" w:eastAsia="Calibri" w:hAnsi="Times New Roman"/>
          <w:sz w:val="28"/>
          <w:szCs w:val="28"/>
          <w:lang w:eastAsia="en-US"/>
        </w:rPr>
        <w:t>3) несоответствие Учреждения требованиям, указанным в пункте 2.10 настоящего Порядка.</w:t>
      </w:r>
    </w:p>
    <w:p w:rsidR="00BD0B5A" w:rsidRPr="00F92B4A" w:rsidRDefault="00BD0B5A" w:rsidP="002B7244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F92B4A">
        <w:rPr>
          <w:rFonts w:ascii="Times New Roman" w:eastAsia="Calibri" w:hAnsi="Times New Roman"/>
          <w:sz w:val="28"/>
          <w:szCs w:val="28"/>
          <w:lang w:eastAsia="en-US"/>
        </w:rPr>
        <w:t xml:space="preserve">2.5. В случае отказа в предоставлении субсидии по основаниям, указанным в пункте 2.4 настоящего Порядка, Учреждение вправе повторно представить Учредителю документы, предусмотренные пунктом 2.1 настоящего Порядка, в течение 5 (пяти) рабочих дней с момента получения решения об </w:t>
      </w:r>
      <w:r w:rsidR="00545061" w:rsidRPr="00F92B4A">
        <w:rPr>
          <w:rFonts w:ascii="Times New Roman" w:eastAsia="Calibri" w:hAnsi="Times New Roman"/>
          <w:sz w:val="28"/>
          <w:szCs w:val="28"/>
          <w:lang w:eastAsia="en-US"/>
        </w:rPr>
        <w:t>отказе, при</w:t>
      </w:r>
      <w:r w:rsidRPr="00F92B4A">
        <w:rPr>
          <w:rFonts w:ascii="Times New Roman" w:eastAsia="Calibri" w:hAnsi="Times New Roman"/>
          <w:sz w:val="28"/>
          <w:szCs w:val="28"/>
          <w:lang w:eastAsia="en-US"/>
        </w:rPr>
        <w:t xml:space="preserve"> условии устранения замечаний, явившихся основанием для него.</w:t>
      </w:r>
    </w:p>
    <w:p w:rsidR="00BD0B5A" w:rsidRPr="00F92B4A" w:rsidRDefault="00BD0B5A" w:rsidP="002B7244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F92B4A">
        <w:rPr>
          <w:rFonts w:ascii="Times New Roman" w:eastAsia="Calibri" w:hAnsi="Times New Roman"/>
          <w:sz w:val="28"/>
          <w:szCs w:val="28"/>
          <w:lang w:eastAsia="en-US"/>
        </w:rPr>
        <w:t>Рассмотрение повторно представленных документов осуществляется в порядке, установленном пунктом 2.3 настоящего Порядка.</w:t>
      </w:r>
    </w:p>
    <w:p w:rsidR="00BD0B5A" w:rsidRPr="00F92B4A" w:rsidRDefault="00BD0B5A" w:rsidP="00BD0B5A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F92B4A">
        <w:rPr>
          <w:rFonts w:ascii="Times New Roman" w:eastAsia="Calibri" w:hAnsi="Times New Roman"/>
          <w:sz w:val="28"/>
          <w:szCs w:val="28"/>
          <w:lang w:eastAsia="en-US"/>
        </w:rPr>
        <w:t>2.6. Размер субсидии определяется в отношении каждого получателя субсидии по формуле:</w:t>
      </w:r>
    </w:p>
    <w:p w:rsidR="00531590" w:rsidRPr="00220215" w:rsidRDefault="00193458" w:rsidP="00193458">
      <w:pPr>
        <w:autoSpaceDE w:val="0"/>
        <w:autoSpaceDN w:val="0"/>
        <w:adjustRightInd w:val="0"/>
        <w:ind w:firstLine="709"/>
        <w:contextualSpacing/>
        <w:jc w:val="center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  <w:r w:rsidRPr="00C26F79">
        <w:rPr>
          <w:rFonts w:ascii="Times New Roman" w:eastAsiaTheme="minorHAnsi" w:hAnsi="Times New Roman"/>
          <w:sz w:val="28"/>
          <w:szCs w:val="28"/>
          <w:lang w:eastAsia="en-US"/>
        </w:rPr>
        <w:t>Р =</w:t>
      </w:r>
      <w:r w:rsidRPr="000307CD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C26F79">
        <w:rPr>
          <w:rFonts w:ascii="Times New Roman" w:eastAsiaTheme="minorHAnsi" w:hAnsi="Times New Roman"/>
          <w:sz w:val="28"/>
          <w:szCs w:val="28"/>
          <w:lang w:eastAsia="en-US"/>
        </w:rPr>
        <w:t xml:space="preserve">N× </w:t>
      </w:r>
      <w:r w:rsidRPr="000307CD">
        <w:rPr>
          <w:rFonts w:ascii="Times New Roman" w:eastAsiaTheme="minorHAnsi" w:hAnsi="Times New Roman"/>
          <w:sz w:val="28"/>
          <w:szCs w:val="28"/>
          <w:lang w:eastAsia="en-US"/>
        </w:rPr>
        <w:t>(</w:t>
      </w:r>
      <w:r w:rsidRPr="00C26F79">
        <w:rPr>
          <w:rFonts w:ascii="Times New Roman" w:eastAsiaTheme="minorHAnsi" w:hAnsi="Times New Roman"/>
          <w:sz w:val="28"/>
          <w:szCs w:val="28"/>
          <w:lang w:eastAsia="en-US"/>
        </w:rPr>
        <w:t>S</w:t>
      </w:r>
      <w:r w:rsidRPr="00C26F79">
        <w:rPr>
          <w:rFonts w:ascii="Times New Roman" w:eastAsiaTheme="minorHAnsi" w:hAnsi="Times New Roman"/>
          <w:i/>
          <w:sz w:val="28"/>
          <w:szCs w:val="28"/>
          <w:vertAlign w:val="subscript"/>
          <w:lang w:val="en-US" w:eastAsia="en-US"/>
        </w:rPr>
        <w:t>i</w:t>
      </w:r>
      <w:r w:rsidRPr="00C26F79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0307CD">
        <w:rPr>
          <w:rFonts w:ascii="Times New Roman" w:eastAsiaTheme="minorHAnsi" w:hAnsi="Times New Roman"/>
          <w:sz w:val="28"/>
          <w:szCs w:val="28"/>
          <w:lang w:eastAsia="en-US"/>
        </w:rPr>
        <w:t>/</w:t>
      </w:r>
      <w:r w:rsidRPr="00C26F79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C26F79">
        <w:rPr>
          <w:rFonts w:ascii="Times New Roman" w:eastAsiaTheme="minorHAnsi" w:hAnsi="Times New Roman"/>
          <w:sz w:val="28"/>
          <w:szCs w:val="28"/>
          <w:lang w:val="en-US" w:eastAsia="en-US"/>
        </w:rPr>
        <w:t>S</w:t>
      </w:r>
      <w:r w:rsidRPr="00C26F79">
        <w:rPr>
          <w:rFonts w:ascii="Times New Roman" w:eastAsiaTheme="minorHAnsi" w:hAnsi="Times New Roman"/>
          <w:i/>
          <w:sz w:val="28"/>
          <w:szCs w:val="28"/>
          <w:vertAlign w:val="subscript"/>
          <w:lang w:val="en-US" w:eastAsia="en-US"/>
        </w:rPr>
        <w:t>o</w:t>
      </w:r>
      <w:r w:rsidRPr="000307CD">
        <w:rPr>
          <w:rFonts w:ascii="Times New Roman" w:eastAsiaTheme="minorHAnsi" w:hAnsi="Times New Roman"/>
          <w:sz w:val="28"/>
          <w:szCs w:val="28"/>
          <w:lang w:eastAsia="en-US"/>
        </w:rPr>
        <w:t>)</w:t>
      </w:r>
    </w:p>
    <w:p w:rsidR="00531590" w:rsidRPr="002F75FA" w:rsidRDefault="00531590" w:rsidP="00220215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2F75FA">
        <w:rPr>
          <w:rFonts w:ascii="Times New Roman" w:eastAsiaTheme="minorHAnsi" w:hAnsi="Times New Roman"/>
          <w:sz w:val="28"/>
          <w:szCs w:val="28"/>
          <w:lang w:eastAsia="en-US"/>
        </w:rPr>
        <w:t>где:</w:t>
      </w:r>
    </w:p>
    <w:p w:rsidR="00486109" w:rsidRPr="002F75FA" w:rsidRDefault="00486109" w:rsidP="00486109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2F75FA">
        <w:rPr>
          <w:rFonts w:ascii="Times New Roman" w:eastAsiaTheme="minorHAnsi" w:hAnsi="Times New Roman"/>
          <w:sz w:val="28"/>
          <w:szCs w:val="28"/>
          <w:lang w:eastAsia="en-US"/>
        </w:rPr>
        <w:t>Р - ра</w:t>
      </w:r>
      <w:r w:rsidR="00BD0B5A" w:rsidRPr="002F75FA">
        <w:rPr>
          <w:rFonts w:ascii="Times New Roman" w:eastAsiaTheme="minorHAnsi" w:hAnsi="Times New Roman"/>
          <w:sz w:val="28"/>
          <w:szCs w:val="28"/>
          <w:lang w:eastAsia="en-US"/>
        </w:rPr>
        <w:t>змер с</w:t>
      </w:r>
      <w:r w:rsidRPr="002F75FA">
        <w:rPr>
          <w:rFonts w:ascii="Times New Roman" w:eastAsiaTheme="minorHAnsi" w:hAnsi="Times New Roman"/>
          <w:sz w:val="28"/>
          <w:szCs w:val="28"/>
          <w:lang w:eastAsia="en-US"/>
        </w:rPr>
        <w:t xml:space="preserve">убсидии, предоставляемой Учреждению (руб.); </w:t>
      </w:r>
    </w:p>
    <w:p w:rsidR="00486109" w:rsidRPr="00FB3247" w:rsidRDefault="00486109" w:rsidP="00486109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2F75FA">
        <w:rPr>
          <w:rFonts w:ascii="Times New Roman" w:eastAsiaTheme="minorHAnsi" w:hAnsi="Times New Roman"/>
          <w:sz w:val="28"/>
          <w:szCs w:val="28"/>
          <w:lang w:eastAsia="en-US"/>
        </w:rPr>
        <w:t xml:space="preserve">N – объем средств в бюджете городского округа Анадырь, предусмотренных на </w:t>
      </w:r>
      <w:r w:rsidR="000307CD" w:rsidRPr="000307CD">
        <w:rPr>
          <w:rFonts w:ascii="Times New Roman" w:eastAsiaTheme="minorHAnsi" w:hAnsi="Times New Roman"/>
          <w:sz w:val="28"/>
          <w:szCs w:val="28"/>
          <w:lang w:eastAsia="en-US"/>
        </w:rPr>
        <w:t>приобретение материальных ресурсов, обеспечивающих развитие инфраструктуры образования, в том числе учебников для общеобразовательных организаций</w:t>
      </w:r>
      <w:r w:rsidR="002F75FA" w:rsidRPr="00FB3247">
        <w:rPr>
          <w:rFonts w:ascii="Times New Roman" w:eastAsiaTheme="minorHAnsi" w:hAnsi="Times New Roman"/>
          <w:sz w:val="28"/>
          <w:szCs w:val="28"/>
          <w:lang w:eastAsia="en-US"/>
        </w:rPr>
        <w:t xml:space="preserve">, </w:t>
      </w:r>
      <w:r w:rsidRPr="00FB3247">
        <w:rPr>
          <w:rFonts w:ascii="Times New Roman" w:eastAsiaTheme="minorHAnsi" w:hAnsi="Times New Roman"/>
          <w:sz w:val="28"/>
          <w:szCs w:val="28"/>
          <w:lang w:eastAsia="en-US"/>
        </w:rPr>
        <w:t>в текущем финансовом году (руб.);</w:t>
      </w:r>
    </w:p>
    <w:p w:rsidR="00486109" w:rsidRPr="00FB3247" w:rsidRDefault="00486109" w:rsidP="00486109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FB3247">
        <w:rPr>
          <w:rFonts w:ascii="Times New Roman" w:eastAsiaTheme="minorHAnsi" w:hAnsi="Times New Roman"/>
          <w:sz w:val="28"/>
          <w:szCs w:val="28"/>
          <w:lang w:eastAsia="en-US"/>
        </w:rPr>
        <w:t>S</w:t>
      </w:r>
      <w:r w:rsidRPr="00FB3247">
        <w:rPr>
          <w:rFonts w:ascii="Times New Roman" w:eastAsiaTheme="minorHAnsi" w:hAnsi="Times New Roman"/>
          <w:i/>
          <w:sz w:val="28"/>
          <w:szCs w:val="28"/>
          <w:vertAlign w:val="subscript"/>
          <w:lang w:val="en-US" w:eastAsia="en-US"/>
        </w:rPr>
        <w:t>i</w:t>
      </w:r>
      <w:r w:rsidRPr="00FB3247">
        <w:rPr>
          <w:rFonts w:ascii="Times New Roman" w:eastAsiaTheme="minorHAnsi" w:hAnsi="Times New Roman"/>
          <w:sz w:val="28"/>
          <w:szCs w:val="28"/>
          <w:vertAlign w:val="subscript"/>
          <w:lang w:eastAsia="en-US"/>
        </w:rPr>
        <w:t xml:space="preserve"> </w:t>
      </w:r>
      <w:r w:rsidRPr="00FB3247">
        <w:rPr>
          <w:rFonts w:ascii="Times New Roman" w:eastAsiaTheme="minorHAnsi" w:hAnsi="Times New Roman"/>
          <w:sz w:val="28"/>
          <w:szCs w:val="28"/>
          <w:lang w:eastAsia="en-US"/>
        </w:rPr>
        <w:t>– плановая потребность в средствах на</w:t>
      </w:r>
      <w:r w:rsidR="006E2C47" w:rsidRPr="00FB3247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0307CD" w:rsidRPr="000307CD">
        <w:rPr>
          <w:rFonts w:ascii="Times New Roman" w:eastAsiaTheme="minorHAnsi" w:hAnsi="Times New Roman"/>
          <w:sz w:val="28"/>
          <w:szCs w:val="28"/>
          <w:lang w:eastAsia="en-US"/>
        </w:rPr>
        <w:t xml:space="preserve">приобретение материальных ресурсов, обеспечивающих развитие инфраструктуры образования, в том </w:t>
      </w:r>
      <w:r w:rsidR="000307CD" w:rsidRPr="000307CD"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>числе учебников для общеобразовательных организаций</w:t>
      </w:r>
      <w:r w:rsidR="00193458" w:rsidRPr="00FB3247">
        <w:rPr>
          <w:rFonts w:ascii="Times New Roman" w:eastAsiaTheme="minorHAnsi" w:hAnsi="Times New Roman"/>
          <w:sz w:val="28"/>
          <w:szCs w:val="28"/>
          <w:lang w:eastAsia="en-US"/>
        </w:rPr>
        <w:t>,</w:t>
      </w:r>
      <w:r w:rsidR="002F75FA" w:rsidRPr="00FB3247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FB3247">
        <w:rPr>
          <w:rFonts w:ascii="Times New Roman" w:eastAsiaTheme="minorHAnsi" w:hAnsi="Times New Roman"/>
          <w:sz w:val="28"/>
          <w:szCs w:val="28"/>
          <w:lang w:eastAsia="en-US"/>
        </w:rPr>
        <w:t xml:space="preserve">на текущий финансовый год </w:t>
      </w:r>
      <w:r w:rsidRPr="00FB3247">
        <w:rPr>
          <w:rFonts w:ascii="Times New Roman" w:eastAsiaTheme="minorHAnsi" w:hAnsi="Times New Roman"/>
          <w:sz w:val="28"/>
          <w:szCs w:val="28"/>
          <w:lang w:val="en-US" w:eastAsia="en-US"/>
        </w:rPr>
        <w:t>i</w:t>
      </w:r>
      <w:r w:rsidRPr="00FB3247">
        <w:rPr>
          <w:rFonts w:ascii="Times New Roman" w:eastAsiaTheme="minorHAnsi" w:hAnsi="Times New Roman"/>
          <w:sz w:val="28"/>
          <w:szCs w:val="28"/>
          <w:lang w:eastAsia="en-US"/>
        </w:rPr>
        <w:t xml:space="preserve">-го </w:t>
      </w:r>
      <w:r w:rsidR="00BD0B5A" w:rsidRPr="00FB3247">
        <w:rPr>
          <w:rFonts w:ascii="Times New Roman" w:eastAsiaTheme="minorHAnsi" w:hAnsi="Times New Roman"/>
          <w:sz w:val="28"/>
          <w:szCs w:val="28"/>
          <w:lang w:eastAsia="en-US"/>
        </w:rPr>
        <w:t>У</w:t>
      </w:r>
      <w:r w:rsidRPr="00FB3247">
        <w:rPr>
          <w:rFonts w:ascii="Times New Roman" w:eastAsiaTheme="minorHAnsi" w:hAnsi="Times New Roman"/>
          <w:sz w:val="28"/>
          <w:szCs w:val="28"/>
          <w:lang w:eastAsia="en-US"/>
        </w:rPr>
        <w:t>чреждения (руб.);</w:t>
      </w:r>
    </w:p>
    <w:p w:rsidR="00486109" w:rsidRPr="00220215" w:rsidRDefault="00486109" w:rsidP="00486109">
      <w:pPr>
        <w:autoSpaceDE w:val="0"/>
        <w:autoSpaceDN w:val="0"/>
        <w:adjustRightInd w:val="0"/>
        <w:ind w:firstLine="709"/>
        <w:contextualSpacing/>
        <w:jc w:val="both"/>
      </w:pPr>
      <w:r w:rsidRPr="00FB3247">
        <w:rPr>
          <w:rFonts w:ascii="Times New Roman" w:eastAsiaTheme="minorHAnsi" w:hAnsi="Times New Roman"/>
          <w:sz w:val="28"/>
          <w:szCs w:val="28"/>
          <w:lang w:val="en-US" w:eastAsia="en-US"/>
        </w:rPr>
        <w:t>S</w:t>
      </w:r>
      <w:r w:rsidRPr="00FB3247">
        <w:rPr>
          <w:rFonts w:ascii="Times New Roman" w:eastAsiaTheme="minorHAnsi" w:hAnsi="Times New Roman"/>
          <w:i/>
          <w:sz w:val="28"/>
          <w:szCs w:val="28"/>
          <w:vertAlign w:val="subscript"/>
          <w:lang w:val="en-US" w:eastAsia="en-US"/>
        </w:rPr>
        <w:t>o</w:t>
      </w:r>
      <w:r w:rsidRPr="00FB3247">
        <w:rPr>
          <w:rFonts w:ascii="Times New Roman" w:eastAsiaTheme="minorHAnsi" w:hAnsi="Times New Roman"/>
          <w:i/>
          <w:sz w:val="28"/>
          <w:szCs w:val="28"/>
          <w:vertAlign w:val="subscript"/>
          <w:lang w:eastAsia="en-US"/>
        </w:rPr>
        <w:t xml:space="preserve"> – </w:t>
      </w:r>
      <w:r w:rsidRPr="00FB3247">
        <w:rPr>
          <w:rFonts w:ascii="Times New Roman" w:eastAsiaTheme="minorHAnsi" w:hAnsi="Times New Roman"/>
          <w:sz w:val="28"/>
          <w:szCs w:val="28"/>
          <w:lang w:eastAsia="en-US"/>
        </w:rPr>
        <w:t>общая п</w:t>
      </w:r>
      <w:r w:rsidR="00BD0B5A" w:rsidRPr="00FB3247">
        <w:rPr>
          <w:rFonts w:ascii="Times New Roman" w:eastAsiaTheme="minorHAnsi" w:hAnsi="Times New Roman"/>
          <w:sz w:val="28"/>
          <w:szCs w:val="28"/>
          <w:lang w:eastAsia="en-US"/>
        </w:rPr>
        <w:t>л</w:t>
      </w:r>
      <w:r w:rsidRPr="00FB3247">
        <w:rPr>
          <w:rFonts w:ascii="Times New Roman" w:eastAsiaTheme="minorHAnsi" w:hAnsi="Times New Roman"/>
          <w:sz w:val="28"/>
          <w:szCs w:val="28"/>
          <w:lang w:eastAsia="en-US"/>
        </w:rPr>
        <w:t xml:space="preserve">ановая потребность в средствах на </w:t>
      </w:r>
      <w:r w:rsidR="000307CD" w:rsidRPr="000307CD">
        <w:rPr>
          <w:rFonts w:ascii="Times New Roman" w:eastAsiaTheme="minorHAnsi" w:hAnsi="Times New Roman"/>
          <w:sz w:val="28"/>
          <w:szCs w:val="28"/>
          <w:lang w:eastAsia="en-US"/>
        </w:rPr>
        <w:t>приобретение материальных ресурсов, обеспечивающих развитие инфраструктуры образования, в том числе учебников для общеобразовательных организаций</w:t>
      </w:r>
      <w:r w:rsidR="00193458" w:rsidRPr="00FB3247">
        <w:rPr>
          <w:rFonts w:ascii="Times New Roman" w:eastAsiaTheme="minorHAnsi" w:hAnsi="Times New Roman"/>
          <w:sz w:val="28"/>
          <w:szCs w:val="28"/>
          <w:lang w:eastAsia="en-US"/>
        </w:rPr>
        <w:t>,</w:t>
      </w:r>
      <w:r w:rsidRPr="00FB3247">
        <w:rPr>
          <w:rFonts w:ascii="Times New Roman" w:eastAsiaTheme="minorHAnsi" w:hAnsi="Times New Roman"/>
          <w:sz w:val="28"/>
          <w:szCs w:val="28"/>
          <w:lang w:eastAsia="en-US"/>
        </w:rPr>
        <w:t xml:space="preserve"> на текущий финансовый год всех </w:t>
      </w:r>
      <w:r w:rsidR="00BD0B5A" w:rsidRPr="00FB3247">
        <w:rPr>
          <w:rFonts w:ascii="Times New Roman" w:eastAsiaTheme="minorHAnsi" w:hAnsi="Times New Roman"/>
          <w:sz w:val="28"/>
          <w:szCs w:val="28"/>
          <w:lang w:eastAsia="en-US"/>
        </w:rPr>
        <w:t>У</w:t>
      </w:r>
      <w:r w:rsidRPr="00FB3247">
        <w:rPr>
          <w:rFonts w:ascii="Times New Roman" w:eastAsiaTheme="minorHAnsi" w:hAnsi="Times New Roman"/>
          <w:sz w:val="28"/>
          <w:szCs w:val="28"/>
          <w:lang w:eastAsia="en-US"/>
        </w:rPr>
        <w:t>чреждений, подавших заявки на субсидию (руб</w:t>
      </w:r>
      <w:r w:rsidRPr="00AE6681">
        <w:rPr>
          <w:rFonts w:ascii="Times New Roman" w:eastAsiaTheme="minorHAnsi" w:hAnsi="Times New Roman"/>
          <w:sz w:val="28"/>
          <w:szCs w:val="28"/>
          <w:lang w:eastAsia="en-US"/>
        </w:rPr>
        <w:t>.).</w:t>
      </w:r>
    </w:p>
    <w:p w:rsidR="00E61746" w:rsidRDefault="00AF11DE" w:rsidP="00220215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220215">
        <w:rPr>
          <w:rFonts w:ascii="Times New Roman" w:eastAsiaTheme="minorHAnsi" w:hAnsi="Times New Roman"/>
          <w:sz w:val="28"/>
          <w:szCs w:val="28"/>
          <w:lang w:eastAsia="en-US"/>
        </w:rPr>
        <w:t>Р</w:t>
      </w:r>
      <w:r w:rsidR="00E61746" w:rsidRPr="00220215">
        <w:rPr>
          <w:rFonts w:ascii="Times New Roman" w:eastAsiaTheme="minorHAnsi" w:hAnsi="Times New Roman"/>
          <w:sz w:val="28"/>
          <w:szCs w:val="28"/>
          <w:lang w:eastAsia="en-US"/>
        </w:rPr>
        <w:t>азмер субсидии рассчитывается в рубл</w:t>
      </w:r>
      <w:r w:rsidR="006E2C47">
        <w:rPr>
          <w:rFonts w:ascii="Times New Roman" w:eastAsiaTheme="minorHAnsi" w:hAnsi="Times New Roman"/>
          <w:sz w:val="28"/>
          <w:szCs w:val="28"/>
          <w:lang w:eastAsia="en-US"/>
        </w:rPr>
        <w:t>ях</w:t>
      </w:r>
      <w:r w:rsidR="00E61746" w:rsidRPr="00220215">
        <w:rPr>
          <w:rFonts w:ascii="Times New Roman" w:eastAsiaTheme="minorHAnsi" w:hAnsi="Times New Roman"/>
          <w:sz w:val="28"/>
          <w:szCs w:val="28"/>
          <w:lang w:eastAsia="en-US"/>
        </w:rPr>
        <w:t xml:space="preserve"> с округлением</w:t>
      </w:r>
      <w:r w:rsidR="00E61746">
        <w:rPr>
          <w:rFonts w:ascii="Times New Roman" w:eastAsiaTheme="minorHAnsi" w:hAnsi="Times New Roman"/>
          <w:sz w:val="28"/>
          <w:szCs w:val="28"/>
          <w:lang w:eastAsia="en-US"/>
        </w:rPr>
        <w:t xml:space="preserve"> до одного знака после запятой</w:t>
      </w:r>
      <w:r w:rsidR="0089723A">
        <w:rPr>
          <w:rFonts w:ascii="Times New Roman" w:eastAsiaTheme="minorHAnsi" w:hAnsi="Times New Roman"/>
          <w:sz w:val="28"/>
          <w:szCs w:val="28"/>
          <w:lang w:eastAsia="en-US"/>
        </w:rPr>
        <w:t>.</w:t>
      </w:r>
    </w:p>
    <w:p w:rsidR="00BD0B5A" w:rsidRPr="00FE579F" w:rsidRDefault="00BD0B5A" w:rsidP="00BD0B5A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bookmarkStart w:id="2" w:name="Par27"/>
      <w:bookmarkEnd w:id="2"/>
      <w:r w:rsidRPr="00FE579F">
        <w:rPr>
          <w:rFonts w:ascii="Times New Roman" w:eastAsia="Calibri" w:hAnsi="Times New Roman"/>
          <w:sz w:val="28"/>
          <w:szCs w:val="28"/>
          <w:lang w:eastAsia="en-US"/>
        </w:rPr>
        <w:t>2.7. Субсидия предоставляется в соответствии с Соглашением о предоставлении субсидии по типовой форме, установленной Управлением финансов, экономики и имущественных отношений Администрации городского округа Анадырь.</w:t>
      </w:r>
    </w:p>
    <w:p w:rsidR="00BD0B5A" w:rsidRPr="00FE579F" w:rsidRDefault="00BD0B5A" w:rsidP="00BD0B5A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FE579F">
        <w:rPr>
          <w:rFonts w:ascii="Times New Roman" w:eastAsia="Calibri" w:hAnsi="Times New Roman"/>
          <w:sz w:val="28"/>
          <w:szCs w:val="28"/>
          <w:lang w:eastAsia="en-US"/>
        </w:rPr>
        <w:t>2.8. Учредитель в течение 3 (трех) рабочих дней со дня принятия решения о предоставлении субсидии направляет для подписания Учреждению на бумажном носителе посредством почтовой связи или вручает лично подписанные и скрепленные печатью со своей стороны 3 (три) экземпляра проекта Соглашения.</w:t>
      </w:r>
    </w:p>
    <w:p w:rsidR="00BD0B5A" w:rsidRPr="00FE579F" w:rsidRDefault="00BD0B5A" w:rsidP="00BD0B5A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FE579F">
        <w:rPr>
          <w:rFonts w:ascii="Times New Roman" w:eastAsia="Calibri" w:hAnsi="Times New Roman"/>
          <w:sz w:val="28"/>
          <w:szCs w:val="28"/>
          <w:lang w:eastAsia="en-US"/>
        </w:rPr>
        <w:t xml:space="preserve">Учреждение в течение 3 (трех) рабочих дней со дня получения Соглашения представляет один экземпляр Соглашения, заверенный подписью руководителя и печатью, Учредителю, </w:t>
      </w:r>
      <w:r>
        <w:rPr>
          <w:rFonts w:ascii="Times New Roman" w:eastAsia="Calibri" w:hAnsi="Times New Roman"/>
          <w:sz w:val="28"/>
          <w:szCs w:val="28"/>
          <w:lang w:eastAsia="en-US"/>
        </w:rPr>
        <w:t>а второй передает руководителю м</w:t>
      </w:r>
      <w:r w:rsidRPr="00FE579F">
        <w:rPr>
          <w:rFonts w:ascii="Times New Roman" w:eastAsia="Calibri" w:hAnsi="Times New Roman"/>
          <w:sz w:val="28"/>
          <w:szCs w:val="28"/>
          <w:lang w:eastAsia="en-US"/>
        </w:rPr>
        <w:t>униципального казенного учреждения «Централизованная бухгалтерия учреждений образования городского округа Анадырь».</w:t>
      </w:r>
    </w:p>
    <w:p w:rsidR="00BD0B5A" w:rsidRPr="00FE579F" w:rsidRDefault="00BD0B5A" w:rsidP="00BD0B5A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FE579F">
        <w:rPr>
          <w:rFonts w:ascii="Times New Roman" w:eastAsia="Calibri" w:hAnsi="Times New Roman"/>
          <w:sz w:val="28"/>
          <w:szCs w:val="28"/>
          <w:lang w:eastAsia="en-US"/>
        </w:rPr>
        <w:t>В случае отказа Учреждения от подписания Соглашения в установленный настоящим пунктом срок, Учредитель в течение 3 (трех) рабочих дней после истечения этого срока принимает решение об отказе в предоставлении субсидии и направляет Учреждению письменное уведомление о принятом решении в течение 3 (трех) рабочих дней с момента принятия такого решения на бумажном носителе или в электронном виде по телекоммуникационным каналам связи с применением электронной подписи, по почте, факсимильной связью. Также Учреждению направляется копия правового акт</w:t>
      </w:r>
      <w:r w:rsidR="00CE315C">
        <w:rPr>
          <w:rFonts w:ascii="Times New Roman" w:eastAsia="Calibri" w:hAnsi="Times New Roman"/>
          <w:sz w:val="28"/>
          <w:szCs w:val="28"/>
          <w:lang w:eastAsia="en-US"/>
        </w:rPr>
        <w:t>а, которым оформляется р</w:t>
      </w:r>
      <w:r w:rsidRPr="00FE579F">
        <w:rPr>
          <w:rFonts w:ascii="Times New Roman" w:eastAsia="Calibri" w:hAnsi="Times New Roman"/>
          <w:sz w:val="28"/>
          <w:szCs w:val="28"/>
          <w:lang w:eastAsia="en-US"/>
        </w:rPr>
        <w:t>ешение об отказе, в течение 3 (трех) рабочих дней с момента принятия последнего.</w:t>
      </w:r>
    </w:p>
    <w:p w:rsidR="00BD0B5A" w:rsidRPr="00FE579F" w:rsidRDefault="00BD0B5A" w:rsidP="00BD0B5A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FE579F">
        <w:rPr>
          <w:rFonts w:ascii="Times New Roman" w:eastAsia="Calibri" w:hAnsi="Times New Roman"/>
          <w:sz w:val="28"/>
          <w:szCs w:val="28"/>
          <w:lang w:eastAsia="en-US"/>
        </w:rPr>
        <w:t>2.9. Внесение изменений в Соглашение или его расторжение осуществляется путем заключения дополнительных соглашений.</w:t>
      </w:r>
    </w:p>
    <w:p w:rsidR="00BD0B5A" w:rsidRPr="00FE579F" w:rsidRDefault="00BD0B5A" w:rsidP="00BD0B5A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FE579F">
        <w:rPr>
          <w:rFonts w:ascii="Times New Roman" w:eastAsia="Calibri" w:hAnsi="Times New Roman"/>
          <w:sz w:val="28"/>
          <w:szCs w:val="28"/>
          <w:lang w:eastAsia="en-US"/>
        </w:rPr>
        <w:t>Дополнительное соглашение к Соглашению, в том числе дополните</w:t>
      </w:r>
      <w:r w:rsidR="00CE315C">
        <w:rPr>
          <w:rFonts w:ascii="Times New Roman" w:eastAsia="Calibri" w:hAnsi="Times New Roman"/>
          <w:sz w:val="28"/>
          <w:szCs w:val="28"/>
          <w:lang w:eastAsia="en-US"/>
        </w:rPr>
        <w:t>льное соглашение о расторжении С</w:t>
      </w:r>
      <w:r w:rsidRPr="00FE579F">
        <w:rPr>
          <w:rFonts w:ascii="Times New Roman" w:eastAsia="Calibri" w:hAnsi="Times New Roman"/>
          <w:sz w:val="28"/>
          <w:szCs w:val="28"/>
          <w:lang w:eastAsia="en-US"/>
        </w:rPr>
        <w:t>оглашения, заключается в соответствии с пунктами 2.7, 2.8 настоящего Порядка.</w:t>
      </w:r>
    </w:p>
    <w:p w:rsidR="00BD0B5A" w:rsidRPr="00FE579F" w:rsidRDefault="00BD0B5A" w:rsidP="00BD0B5A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FE579F">
        <w:rPr>
          <w:rFonts w:ascii="Times New Roman" w:eastAsia="Calibri" w:hAnsi="Times New Roman"/>
          <w:sz w:val="28"/>
          <w:szCs w:val="28"/>
          <w:lang w:eastAsia="en-US"/>
        </w:rPr>
        <w:t>2.10. Требования, которым должно соответствовать Учреждение на дату подачи заявки на предоставление субсидии:</w:t>
      </w:r>
    </w:p>
    <w:p w:rsidR="00BD0B5A" w:rsidRPr="00FE579F" w:rsidRDefault="00BD0B5A" w:rsidP="00BD0B5A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FE579F">
        <w:rPr>
          <w:rFonts w:ascii="Times New Roman" w:eastAsia="Calibri" w:hAnsi="Times New Roman"/>
          <w:sz w:val="28"/>
          <w:szCs w:val="28"/>
          <w:lang w:eastAsia="en-US"/>
        </w:rPr>
        <w:t>1) отсутствие у Учреждения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BD0B5A" w:rsidRPr="00FE579F" w:rsidRDefault="00BD0B5A" w:rsidP="00BD0B5A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FE579F">
        <w:rPr>
          <w:rFonts w:ascii="Times New Roman" w:eastAsia="Calibri" w:hAnsi="Times New Roman"/>
          <w:sz w:val="28"/>
          <w:szCs w:val="28"/>
          <w:lang w:eastAsia="en-US"/>
        </w:rPr>
        <w:lastRenderedPageBreak/>
        <w:t>2) отсутствие у Учреждения просроченной задолженности по возврату в  бюджет городского округа Анадырь субсидий, бюджетных инвестиций, предоставленных, в том числе, в соответствии с иными правовыми актами, и ин</w:t>
      </w:r>
      <w:r w:rsidR="00CE315C">
        <w:rPr>
          <w:rFonts w:ascii="Times New Roman" w:eastAsia="Calibri" w:hAnsi="Times New Roman"/>
          <w:sz w:val="28"/>
          <w:szCs w:val="28"/>
          <w:lang w:eastAsia="en-US"/>
        </w:rPr>
        <w:t>ой</w:t>
      </w:r>
      <w:r w:rsidRPr="00FE579F">
        <w:rPr>
          <w:rFonts w:ascii="Times New Roman" w:eastAsia="Calibri" w:hAnsi="Times New Roman"/>
          <w:sz w:val="28"/>
          <w:szCs w:val="28"/>
          <w:lang w:eastAsia="en-US"/>
        </w:rPr>
        <w:t xml:space="preserve"> просроченн</w:t>
      </w:r>
      <w:r w:rsidR="00CE315C">
        <w:rPr>
          <w:rFonts w:ascii="Times New Roman" w:eastAsia="Calibri" w:hAnsi="Times New Roman"/>
          <w:sz w:val="28"/>
          <w:szCs w:val="28"/>
          <w:lang w:eastAsia="en-US"/>
        </w:rPr>
        <w:t>ой</w:t>
      </w:r>
      <w:r w:rsidRPr="00FE579F">
        <w:rPr>
          <w:rFonts w:ascii="Times New Roman" w:eastAsia="Calibri" w:hAnsi="Times New Roman"/>
          <w:sz w:val="28"/>
          <w:szCs w:val="28"/>
          <w:lang w:eastAsia="en-US"/>
        </w:rPr>
        <w:t xml:space="preserve"> задолженност</w:t>
      </w:r>
      <w:r w:rsidR="00CE315C">
        <w:rPr>
          <w:rFonts w:ascii="Times New Roman" w:eastAsia="Calibri" w:hAnsi="Times New Roman"/>
          <w:sz w:val="28"/>
          <w:szCs w:val="28"/>
          <w:lang w:eastAsia="en-US"/>
        </w:rPr>
        <w:t>и</w:t>
      </w:r>
      <w:r w:rsidRPr="00FE579F">
        <w:rPr>
          <w:rFonts w:ascii="Times New Roman" w:eastAsia="Calibri" w:hAnsi="Times New Roman"/>
          <w:sz w:val="28"/>
          <w:szCs w:val="28"/>
          <w:lang w:eastAsia="en-US"/>
        </w:rPr>
        <w:t xml:space="preserve"> перед бюджетом городского округа Анадырь, за исключением случаев предоставления субсидии на осуществление мероприятий по реорганизации или ликвидации Учреждения, предотвращение аварийной (чрезвычайной) ситуации, ликвидацию последствий и осуществление восстановительных работ в случае наступления аварийной (чрезвычайной) ситуации, погашение задолженности по судебным актам, вступившим в законную силу, исполнительным документам, а также иных случаев, установленных федеральными законами, нормативными правовыми актами Правительства Российской Федерации, Правительства Чукотского автономного округа, муниципальными правовыми актами Администрации городского округа Анадырь.</w:t>
      </w:r>
    </w:p>
    <w:p w:rsidR="00BD0B5A" w:rsidRPr="00FE579F" w:rsidRDefault="00BD0B5A" w:rsidP="00BD0B5A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FE579F">
        <w:rPr>
          <w:rFonts w:ascii="Times New Roman" w:eastAsia="Calibri" w:hAnsi="Times New Roman"/>
          <w:sz w:val="28"/>
          <w:szCs w:val="28"/>
          <w:lang w:eastAsia="en-US"/>
        </w:rPr>
        <w:t>Учредитель проводит проверку соблюдения У</w:t>
      </w:r>
      <w:r>
        <w:rPr>
          <w:rFonts w:ascii="Times New Roman" w:eastAsia="Calibri" w:hAnsi="Times New Roman"/>
          <w:sz w:val="28"/>
          <w:szCs w:val="28"/>
          <w:lang w:eastAsia="en-US"/>
        </w:rPr>
        <w:t>ч</w:t>
      </w:r>
      <w:r w:rsidRPr="00FE579F">
        <w:rPr>
          <w:rFonts w:ascii="Times New Roman" w:eastAsia="Calibri" w:hAnsi="Times New Roman"/>
          <w:sz w:val="28"/>
          <w:szCs w:val="28"/>
          <w:lang w:eastAsia="en-US"/>
        </w:rPr>
        <w:t>реждением требований, указанных в настоящем пункте путем сверки с данными бухгалтерской квартальной отчетности по форме 0503769 «Сведения по дебиторской и кредиторской задолженности учреждения» за квартал, предшествующий кварталу предоставления субсидии.</w:t>
      </w:r>
    </w:p>
    <w:p w:rsidR="008B32DD" w:rsidRPr="008B32DD" w:rsidRDefault="008B32DD" w:rsidP="008B32DD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8B32DD">
        <w:rPr>
          <w:rFonts w:ascii="Times New Roman" w:eastAsiaTheme="minorHAnsi" w:hAnsi="Times New Roman"/>
          <w:sz w:val="28"/>
          <w:szCs w:val="28"/>
          <w:lang w:eastAsia="en-US"/>
        </w:rPr>
        <w:t>2.11. Перечисление субсидии (ее части) осуществляется Учредителем по факту поставки товаров на основании следующих документов:</w:t>
      </w:r>
    </w:p>
    <w:p w:rsidR="008B32DD" w:rsidRPr="008B32DD" w:rsidRDefault="008B32DD" w:rsidP="008B32DD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8B32DD">
        <w:rPr>
          <w:rFonts w:ascii="Times New Roman" w:eastAsiaTheme="minorHAnsi" w:hAnsi="Times New Roman"/>
          <w:sz w:val="28"/>
          <w:szCs w:val="28"/>
          <w:lang w:eastAsia="en-US"/>
        </w:rPr>
        <w:t>1) письменная заявка, подписанная руководителем Учреждения;</w:t>
      </w:r>
    </w:p>
    <w:p w:rsidR="008B32DD" w:rsidRPr="008B32DD" w:rsidRDefault="008B32DD" w:rsidP="008B32DD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8B32DD">
        <w:rPr>
          <w:rFonts w:ascii="Times New Roman" w:eastAsiaTheme="minorHAnsi" w:hAnsi="Times New Roman"/>
          <w:sz w:val="28"/>
          <w:szCs w:val="28"/>
          <w:lang w:eastAsia="en-US"/>
        </w:rPr>
        <w:t xml:space="preserve">2) муниципальные контракты, договоры на приобретение и поставку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товаров (материальных</w:t>
      </w:r>
      <w:r w:rsidRPr="008B32DD">
        <w:rPr>
          <w:rFonts w:ascii="Times New Roman" w:eastAsiaTheme="minorHAnsi" w:hAnsi="Times New Roman"/>
          <w:sz w:val="28"/>
          <w:szCs w:val="28"/>
          <w:lang w:eastAsia="en-US"/>
        </w:rPr>
        <w:t xml:space="preserve"> ресурсов, в том числе учебников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),</w:t>
      </w:r>
      <w:r w:rsidRPr="008B32DD">
        <w:rPr>
          <w:rFonts w:ascii="Times New Roman" w:eastAsiaTheme="minorHAnsi" w:hAnsi="Times New Roman"/>
          <w:sz w:val="28"/>
          <w:szCs w:val="28"/>
          <w:lang w:eastAsia="en-US"/>
        </w:rPr>
        <w:t xml:space="preserve"> с приложением счетов, товарных накладных или универсального передаточного документа (УПД). </w:t>
      </w:r>
    </w:p>
    <w:p w:rsidR="008B32DD" w:rsidRPr="008B32DD" w:rsidRDefault="008B32DD" w:rsidP="008B32DD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8B32DD">
        <w:rPr>
          <w:rFonts w:ascii="Times New Roman" w:eastAsiaTheme="minorHAnsi" w:hAnsi="Times New Roman"/>
          <w:sz w:val="28"/>
          <w:szCs w:val="28"/>
          <w:lang w:eastAsia="en-US"/>
        </w:rPr>
        <w:t>Указанные документы Учреждение должно предоставить в течение 3 (трех) рабочих дней с момента подписания последнего документа, но не позднее 20 (двадцатого) числа текущего месяца.</w:t>
      </w:r>
    </w:p>
    <w:p w:rsidR="008B32DD" w:rsidRPr="008B32DD" w:rsidRDefault="008B32DD" w:rsidP="008B32DD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8B32DD">
        <w:rPr>
          <w:rFonts w:ascii="Times New Roman" w:eastAsiaTheme="minorHAnsi" w:hAnsi="Times New Roman"/>
          <w:sz w:val="28"/>
          <w:szCs w:val="28"/>
          <w:lang w:eastAsia="en-US"/>
        </w:rPr>
        <w:t>Учредитель рассматривает предоставленные Учреждением документы в течение 3 (трех) рабочих дней с момента их подачи.</w:t>
      </w:r>
    </w:p>
    <w:p w:rsidR="008B32DD" w:rsidRPr="008B32DD" w:rsidRDefault="008B32DD" w:rsidP="008B32DD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8B32DD">
        <w:rPr>
          <w:rFonts w:ascii="Times New Roman" w:eastAsiaTheme="minorHAnsi" w:hAnsi="Times New Roman"/>
          <w:sz w:val="28"/>
          <w:szCs w:val="28"/>
          <w:lang w:eastAsia="en-US"/>
        </w:rPr>
        <w:t>2.12. Если муниципальные контракты или договоры на приобретение и поставку товаров (материальных ресурсов, в том числе учебников)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8B32DD">
        <w:rPr>
          <w:rFonts w:ascii="Times New Roman" w:eastAsiaTheme="minorHAnsi" w:hAnsi="Times New Roman"/>
          <w:sz w:val="28"/>
          <w:szCs w:val="28"/>
          <w:lang w:eastAsia="en-US"/>
        </w:rPr>
        <w:t xml:space="preserve"> заключаются на условиях авансирования, то для перечисления части субсидии в качестве авансового платежа Учреждение предоставляет Учредителю    муниципальные контракты, договоры с приложением счета на авансовый платеж в течение 3 (трех) рабочих дней с момента подписания последнего документа, но не позднее 15 (пятнадцатого) числа текущего месяца. Учредитель рассматривает указанные документы в течение 3 (трех) рабочих дней и принимает решение о перечислении части субсидии.</w:t>
      </w:r>
    </w:p>
    <w:p w:rsidR="008B32DD" w:rsidRPr="008B32DD" w:rsidRDefault="008B32DD" w:rsidP="008B32DD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8B32DD">
        <w:rPr>
          <w:rFonts w:ascii="Times New Roman" w:eastAsiaTheme="minorHAnsi" w:hAnsi="Times New Roman"/>
          <w:sz w:val="28"/>
          <w:szCs w:val="28"/>
          <w:lang w:eastAsia="en-US"/>
        </w:rPr>
        <w:t xml:space="preserve"> Перечисление остальной части субсидии осуществляется на основании документов и в порядке, указанном в п</w:t>
      </w:r>
      <w:r w:rsidR="00545061">
        <w:rPr>
          <w:rFonts w:ascii="Times New Roman" w:eastAsiaTheme="minorHAnsi" w:hAnsi="Times New Roman"/>
          <w:sz w:val="28"/>
          <w:szCs w:val="28"/>
          <w:lang w:eastAsia="en-US"/>
        </w:rPr>
        <w:t>ункте</w:t>
      </w:r>
      <w:r w:rsidRPr="008B32DD">
        <w:rPr>
          <w:rFonts w:ascii="Times New Roman" w:eastAsiaTheme="minorHAnsi" w:hAnsi="Times New Roman"/>
          <w:sz w:val="28"/>
          <w:szCs w:val="28"/>
          <w:lang w:eastAsia="en-US"/>
        </w:rPr>
        <w:t xml:space="preserve"> 2.11 настоящего Порядка.</w:t>
      </w:r>
    </w:p>
    <w:p w:rsidR="008B32DD" w:rsidRDefault="008B32DD" w:rsidP="008B32DD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8B32DD">
        <w:rPr>
          <w:rFonts w:ascii="Times New Roman" w:eastAsiaTheme="minorHAnsi" w:hAnsi="Times New Roman"/>
          <w:sz w:val="28"/>
          <w:szCs w:val="28"/>
          <w:lang w:eastAsia="en-US"/>
        </w:rPr>
        <w:t xml:space="preserve">2.13. Субсидия перечисляется Учредителем на основании документов, указанных в пунктах 2.11 и 2.12 настоящего Порядка, на лицевой счет </w:t>
      </w:r>
      <w:r w:rsidRPr="008B32DD"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>Учреждения, открытый в Управлении финансов, экономики и имущественных отношений Администрации городского округа Анадырь.</w:t>
      </w:r>
    </w:p>
    <w:p w:rsidR="00BD0B5A" w:rsidRDefault="008B32DD" w:rsidP="00BD0B5A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bookmarkStart w:id="3" w:name="Par43"/>
      <w:bookmarkEnd w:id="3"/>
      <w:r>
        <w:rPr>
          <w:rFonts w:ascii="Times New Roman" w:eastAsiaTheme="minorHAnsi" w:hAnsi="Times New Roman"/>
          <w:sz w:val="28"/>
          <w:szCs w:val="28"/>
          <w:lang w:eastAsia="en-US"/>
        </w:rPr>
        <w:t>2</w:t>
      </w:r>
      <w:r w:rsidR="00BD0B5A" w:rsidRPr="00FB3247">
        <w:rPr>
          <w:rFonts w:ascii="Times New Roman" w:eastAsiaTheme="minorHAnsi" w:hAnsi="Times New Roman"/>
          <w:sz w:val="28"/>
          <w:szCs w:val="28"/>
          <w:lang w:eastAsia="en-US"/>
        </w:rPr>
        <w:t>.1</w:t>
      </w:r>
      <w:r w:rsidR="000A5C4F">
        <w:rPr>
          <w:rFonts w:ascii="Times New Roman" w:eastAsiaTheme="minorHAnsi" w:hAnsi="Times New Roman"/>
          <w:sz w:val="28"/>
          <w:szCs w:val="28"/>
          <w:lang w:eastAsia="en-US"/>
        </w:rPr>
        <w:t>4</w:t>
      </w:r>
      <w:r w:rsidR="00BD0B5A" w:rsidRPr="00FB3247">
        <w:rPr>
          <w:rFonts w:ascii="Times New Roman" w:eastAsiaTheme="minorHAnsi" w:hAnsi="Times New Roman"/>
          <w:sz w:val="28"/>
          <w:szCs w:val="28"/>
          <w:lang w:eastAsia="en-US"/>
        </w:rPr>
        <w:t>.</w:t>
      </w:r>
      <w:r w:rsidR="00BD0B5A" w:rsidRPr="00FB3247">
        <w:rPr>
          <w:rFonts w:ascii="Times New Roman" w:hAnsi="Times New Roman"/>
          <w:sz w:val="28"/>
          <w:szCs w:val="28"/>
        </w:rPr>
        <w:t xml:space="preserve"> </w:t>
      </w:r>
      <w:r w:rsidR="00BD0B5A" w:rsidRPr="00FB3247">
        <w:rPr>
          <w:rFonts w:ascii="Times New Roman" w:eastAsiaTheme="minorHAnsi" w:hAnsi="Times New Roman"/>
          <w:sz w:val="28"/>
          <w:szCs w:val="28"/>
          <w:lang w:eastAsia="en-US"/>
        </w:rPr>
        <w:t xml:space="preserve">Результатом предоставления субсидии Учреждению является </w:t>
      </w:r>
      <w:r w:rsidR="000307CD" w:rsidRPr="000307CD">
        <w:rPr>
          <w:rFonts w:ascii="Times New Roman" w:eastAsiaTheme="minorHAnsi" w:hAnsi="Times New Roman"/>
          <w:sz w:val="28"/>
          <w:szCs w:val="28"/>
          <w:lang w:eastAsia="en-US"/>
        </w:rPr>
        <w:t>приобретени</w:t>
      </w:r>
      <w:r w:rsidR="000A5C4F">
        <w:rPr>
          <w:rFonts w:ascii="Times New Roman" w:eastAsiaTheme="minorHAnsi" w:hAnsi="Times New Roman"/>
          <w:sz w:val="28"/>
          <w:szCs w:val="28"/>
          <w:lang w:eastAsia="en-US"/>
        </w:rPr>
        <w:t>е</w:t>
      </w:r>
      <w:r w:rsidR="000307CD" w:rsidRPr="000307CD">
        <w:rPr>
          <w:rFonts w:ascii="Times New Roman" w:eastAsiaTheme="minorHAnsi" w:hAnsi="Times New Roman"/>
          <w:sz w:val="28"/>
          <w:szCs w:val="28"/>
          <w:lang w:eastAsia="en-US"/>
        </w:rPr>
        <w:t xml:space="preserve"> материальных ресурсов</w:t>
      </w:r>
      <w:r w:rsidR="000A5C4F">
        <w:rPr>
          <w:rFonts w:ascii="Times New Roman" w:eastAsiaTheme="minorHAnsi" w:hAnsi="Times New Roman"/>
          <w:sz w:val="28"/>
          <w:szCs w:val="28"/>
          <w:lang w:eastAsia="en-US"/>
        </w:rPr>
        <w:t xml:space="preserve"> и учебников, которые были указаны Учреждением в пояснительной записке и расчете-обосновании суммы субсидии в соответствии с пунктом 2.1 настоящего Порядка</w:t>
      </w:r>
      <w:r w:rsidR="00BD0B5A" w:rsidRPr="00C32C5A">
        <w:rPr>
          <w:rFonts w:ascii="Times New Roman" w:eastAsiaTheme="minorHAnsi" w:hAnsi="Times New Roman"/>
          <w:sz w:val="28"/>
          <w:szCs w:val="28"/>
          <w:lang w:eastAsia="en-US"/>
        </w:rPr>
        <w:t>.</w:t>
      </w:r>
    </w:p>
    <w:p w:rsidR="00BD0B5A" w:rsidRDefault="00BD0B5A" w:rsidP="00BD0B5A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2.1</w:t>
      </w:r>
      <w:r w:rsidR="000A5C4F">
        <w:rPr>
          <w:rFonts w:ascii="Times New Roman" w:eastAsiaTheme="minorHAnsi" w:hAnsi="Times New Roman"/>
          <w:sz w:val="28"/>
          <w:szCs w:val="28"/>
          <w:lang w:eastAsia="en-US"/>
        </w:rPr>
        <w:t>5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. </w:t>
      </w:r>
      <w:r>
        <w:rPr>
          <w:rFonts w:ascii="Times New Roman" w:hAnsi="Times New Roman"/>
          <w:sz w:val="28"/>
          <w:szCs w:val="28"/>
        </w:rPr>
        <w:t>Показатели для достижения результата устанавливаются С</w:t>
      </w:r>
      <w:r w:rsidRPr="00BA76D2">
        <w:rPr>
          <w:rFonts w:ascii="Times New Roman" w:hAnsi="Times New Roman"/>
          <w:sz w:val="28"/>
          <w:szCs w:val="28"/>
        </w:rPr>
        <w:t>оглашением.</w:t>
      </w:r>
    </w:p>
    <w:p w:rsidR="00531590" w:rsidRPr="003B0A92" w:rsidRDefault="00531590" w:rsidP="00220215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BE4884" w:rsidRPr="003B0A92" w:rsidRDefault="00631A21" w:rsidP="00220215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3B0A92">
        <w:rPr>
          <w:rFonts w:ascii="Times New Roman" w:hAnsi="Times New Roman"/>
          <w:b/>
          <w:sz w:val="28"/>
          <w:szCs w:val="28"/>
        </w:rPr>
        <w:t>3. Требования к отчетности</w:t>
      </w:r>
    </w:p>
    <w:p w:rsidR="00631A21" w:rsidRPr="003B0A92" w:rsidRDefault="00631A21" w:rsidP="00220215">
      <w:pPr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AE212C" w:rsidRPr="00847DB9" w:rsidRDefault="00AE212C" w:rsidP="00AE212C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971349">
        <w:rPr>
          <w:rFonts w:ascii="Times New Roman" w:hAnsi="Times New Roman"/>
          <w:sz w:val="28"/>
          <w:szCs w:val="28"/>
        </w:rPr>
        <w:t>3.1.</w:t>
      </w:r>
      <w:r w:rsidRPr="00971349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847DB9">
        <w:rPr>
          <w:rFonts w:ascii="Times New Roman" w:eastAsia="Calibri" w:hAnsi="Times New Roman"/>
          <w:sz w:val="28"/>
          <w:szCs w:val="28"/>
          <w:lang w:eastAsia="en-US"/>
        </w:rPr>
        <w:t xml:space="preserve">Учреждение представляет Учредителю отчет об осуществлении расходов, источником финансового обеспечения которых является субсидия, </w:t>
      </w:r>
      <w:r w:rsidR="00443CE8" w:rsidRPr="00443CE8">
        <w:rPr>
          <w:rFonts w:ascii="Times New Roman" w:eastAsia="Calibri" w:hAnsi="Times New Roman"/>
          <w:sz w:val="28"/>
          <w:szCs w:val="28"/>
          <w:lang w:eastAsia="en-US"/>
        </w:rPr>
        <w:t xml:space="preserve">в срок до </w:t>
      </w:r>
      <w:r w:rsidR="000E724A">
        <w:rPr>
          <w:rFonts w:ascii="Times New Roman" w:eastAsia="Calibri" w:hAnsi="Times New Roman"/>
          <w:sz w:val="28"/>
          <w:szCs w:val="28"/>
          <w:lang w:eastAsia="en-US"/>
        </w:rPr>
        <w:t>5</w:t>
      </w:r>
      <w:r w:rsidR="00443CE8" w:rsidRPr="00443CE8">
        <w:rPr>
          <w:rFonts w:ascii="Times New Roman" w:eastAsia="Calibri" w:hAnsi="Times New Roman"/>
          <w:sz w:val="28"/>
          <w:szCs w:val="28"/>
          <w:lang w:eastAsia="en-US"/>
        </w:rPr>
        <w:t xml:space="preserve"> числа месяца, следующего за отчетным кварталом, по форме согласно Приложению 2 к настоящему Порядку, а за четвертый квартал не позднее 1</w:t>
      </w:r>
      <w:r w:rsidR="000E724A">
        <w:rPr>
          <w:rFonts w:ascii="Times New Roman" w:eastAsia="Calibri" w:hAnsi="Times New Roman"/>
          <w:sz w:val="28"/>
          <w:szCs w:val="28"/>
          <w:lang w:eastAsia="en-US"/>
        </w:rPr>
        <w:t>0</w:t>
      </w:r>
      <w:r w:rsidR="00443CE8" w:rsidRPr="00443CE8">
        <w:rPr>
          <w:rFonts w:ascii="Times New Roman" w:eastAsia="Calibri" w:hAnsi="Times New Roman"/>
          <w:sz w:val="28"/>
          <w:szCs w:val="28"/>
          <w:lang w:eastAsia="en-US"/>
        </w:rPr>
        <w:t xml:space="preserve"> января года, следующего за годом предоставления субсидии.</w:t>
      </w:r>
    </w:p>
    <w:p w:rsidR="00AE212C" w:rsidRPr="00847DB9" w:rsidRDefault="00AE212C" w:rsidP="00AE212C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847DB9">
        <w:rPr>
          <w:rFonts w:ascii="Times New Roman" w:eastAsia="Calibri" w:hAnsi="Times New Roman"/>
          <w:color w:val="000000"/>
          <w:sz w:val="28"/>
          <w:szCs w:val="28"/>
          <w:lang w:eastAsia="en-US"/>
        </w:rPr>
        <w:t>3.2. Учредитель вправе устанавливать в Соглашении дополнительные формы представления Учреждением отчетности и сроки их представления.</w:t>
      </w:r>
    </w:p>
    <w:p w:rsidR="00AE212C" w:rsidRPr="00847DB9" w:rsidRDefault="00AE212C" w:rsidP="00AE212C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847DB9">
        <w:rPr>
          <w:rFonts w:ascii="Times New Roman" w:eastAsia="Calibri" w:hAnsi="Times New Roman"/>
          <w:color w:val="000000"/>
          <w:sz w:val="28"/>
          <w:szCs w:val="28"/>
          <w:lang w:eastAsia="en-US"/>
        </w:rPr>
        <w:t>3.3. Учреждение представляет отчетность, указанную в настоящем разделе, на бумажном носителе непосредственно Учредителю либо направляет ее в адрес Учредителя почтовым отправлением с одновременным направлением в электронном виде на адрес электронной почты.</w:t>
      </w:r>
    </w:p>
    <w:p w:rsidR="00631A21" w:rsidRPr="003B0A92" w:rsidRDefault="00631A21" w:rsidP="00220215">
      <w:pPr>
        <w:contextualSpacing/>
        <w:jc w:val="center"/>
        <w:rPr>
          <w:rFonts w:ascii="Times New Roman" w:hAnsi="Times New Roman"/>
          <w:sz w:val="28"/>
          <w:szCs w:val="28"/>
        </w:rPr>
      </w:pPr>
    </w:p>
    <w:p w:rsidR="004821E3" w:rsidRPr="003B0A92" w:rsidRDefault="00631A21" w:rsidP="00220215">
      <w:pPr>
        <w:autoSpaceDE w:val="0"/>
        <w:autoSpaceDN w:val="0"/>
        <w:adjustRightInd w:val="0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3B0A92">
        <w:rPr>
          <w:rFonts w:ascii="Times New Roman" w:hAnsi="Times New Roman"/>
          <w:b/>
          <w:sz w:val="28"/>
          <w:szCs w:val="28"/>
        </w:rPr>
        <w:t>4. Порядок осуществления контроля за соблюдением</w:t>
      </w:r>
    </w:p>
    <w:p w:rsidR="004821E3" w:rsidRPr="003B0A92" w:rsidRDefault="00631A21" w:rsidP="00220215">
      <w:pPr>
        <w:autoSpaceDE w:val="0"/>
        <w:autoSpaceDN w:val="0"/>
        <w:adjustRightInd w:val="0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3B0A92">
        <w:rPr>
          <w:rFonts w:ascii="Times New Roman" w:hAnsi="Times New Roman"/>
          <w:b/>
          <w:sz w:val="28"/>
          <w:szCs w:val="28"/>
        </w:rPr>
        <w:t xml:space="preserve"> целей, условий и порядка </w:t>
      </w:r>
      <w:r w:rsidR="00971349" w:rsidRPr="003B0A92">
        <w:rPr>
          <w:rFonts w:ascii="Times New Roman" w:hAnsi="Times New Roman"/>
          <w:b/>
          <w:sz w:val="28"/>
          <w:szCs w:val="28"/>
        </w:rPr>
        <w:t xml:space="preserve">предоставления </w:t>
      </w:r>
    </w:p>
    <w:p w:rsidR="00631A21" w:rsidRPr="003B0A92" w:rsidRDefault="00631A21" w:rsidP="00220215">
      <w:pPr>
        <w:autoSpaceDE w:val="0"/>
        <w:autoSpaceDN w:val="0"/>
        <w:adjustRightInd w:val="0"/>
        <w:ind w:firstLine="709"/>
        <w:contextualSpacing/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 w:rsidRPr="003B0A92">
        <w:rPr>
          <w:rFonts w:ascii="Times New Roman" w:eastAsiaTheme="minorHAnsi" w:hAnsi="Times New Roman"/>
          <w:b/>
          <w:sz w:val="28"/>
          <w:szCs w:val="28"/>
          <w:lang w:eastAsia="en-US"/>
        </w:rPr>
        <w:t>субсиди</w:t>
      </w:r>
      <w:r w:rsidR="00AE212C" w:rsidRPr="003B0A92">
        <w:rPr>
          <w:rFonts w:ascii="Times New Roman" w:eastAsiaTheme="minorHAnsi" w:hAnsi="Times New Roman"/>
          <w:b/>
          <w:sz w:val="28"/>
          <w:szCs w:val="28"/>
          <w:lang w:eastAsia="en-US"/>
        </w:rPr>
        <w:t>и</w:t>
      </w:r>
      <w:r w:rsidRPr="003B0A92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 и ответственность за их несоблюдение</w:t>
      </w:r>
    </w:p>
    <w:p w:rsidR="00631A21" w:rsidRPr="003B0A92" w:rsidRDefault="00631A21" w:rsidP="00220215">
      <w:pPr>
        <w:autoSpaceDE w:val="0"/>
        <w:autoSpaceDN w:val="0"/>
        <w:adjustRightInd w:val="0"/>
        <w:ind w:firstLine="709"/>
        <w:contextualSpacing/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:rsidR="00E6150F" w:rsidRPr="0031542E" w:rsidRDefault="00E6150F" w:rsidP="00E6150F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>4.1. </w:t>
      </w:r>
      <w:r w:rsidRPr="0031542E">
        <w:rPr>
          <w:rFonts w:ascii="Times New Roman" w:eastAsia="Calibri" w:hAnsi="Times New Roman"/>
          <w:color w:val="000000"/>
          <w:sz w:val="28"/>
          <w:szCs w:val="28"/>
          <w:lang w:eastAsia="en-US"/>
        </w:rPr>
        <w:t>Учредитель и уполномоченный орган муниципального финансового контроля в пределах своих полномочий осуществляют обязательную проверку соблюдения целей и условий предоставления Учреждению субсидии.</w:t>
      </w:r>
    </w:p>
    <w:p w:rsidR="00E6150F" w:rsidRPr="0031542E" w:rsidRDefault="00E6150F" w:rsidP="00E6150F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31542E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При невыполнении и (или) нарушении условий, установленных Соглашением о предоставлении субсидии, перечисление субсидии по решению Учредителя приостанавливается до устранения нарушений.</w:t>
      </w:r>
    </w:p>
    <w:p w:rsidR="00E6150F" w:rsidRPr="0031542E" w:rsidRDefault="00E6150F" w:rsidP="00E6150F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31542E">
        <w:rPr>
          <w:rFonts w:ascii="Times New Roman" w:eastAsia="Calibri" w:hAnsi="Times New Roman"/>
          <w:color w:val="000000"/>
          <w:sz w:val="28"/>
          <w:szCs w:val="28"/>
          <w:lang w:eastAsia="en-US"/>
        </w:rPr>
        <w:t>4.2. В случае недостижения Учреждением результатов предоставления субсидии, показателей, необходимых для достижения результатов предоставления субсидии (далее – показатели результативности), если объем субсидии определялся на основе количественных значений показателей результативности, субсидия подлежит возврату в бюджет городского округа Анадырь в объеме, который соответствует недостигнутым показателям результативности.</w:t>
      </w:r>
    </w:p>
    <w:p w:rsidR="00E6150F" w:rsidRPr="0031542E" w:rsidRDefault="00E6150F" w:rsidP="00E6150F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31542E">
        <w:rPr>
          <w:rFonts w:ascii="Times New Roman" w:eastAsia="Calibri" w:hAnsi="Times New Roman"/>
          <w:color w:val="000000"/>
          <w:sz w:val="28"/>
          <w:szCs w:val="28"/>
          <w:lang w:eastAsia="en-US"/>
        </w:rPr>
        <w:t>Решение о возврате субсидии принимается Учредителем в течение 5 (пяти) рабочих дней со дня установления факта недостижения показателей результативности.</w:t>
      </w:r>
    </w:p>
    <w:p w:rsidR="00E6150F" w:rsidRPr="0031542E" w:rsidRDefault="00E6150F" w:rsidP="00E6150F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31542E">
        <w:rPr>
          <w:rFonts w:ascii="Times New Roman" w:eastAsia="Calibri" w:hAnsi="Times New Roman"/>
          <w:color w:val="000000"/>
          <w:sz w:val="28"/>
          <w:szCs w:val="28"/>
          <w:lang w:eastAsia="en-US"/>
        </w:rPr>
        <w:lastRenderedPageBreak/>
        <w:t>Учредитель в течение 5 (пяти) рабочих дней со дня принятия решения о возврате субсидии направляет Учреждению требование о возврате полученной части субсидии в бюджет городского округа Анадырь в течение 30 (тридцати) рабочих дней со дня получения уведомления.</w:t>
      </w:r>
    </w:p>
    <w:p w:rsidR="00E6150F" w:rsidRPr="0031542E" w:rsidRDefault="00E6150F" w:rsidP="00E6150F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31542E">
        <w:rPr>
          <w:rFonts w:ascii="Times New Roman" w:eastAsia="Calibri" w:hAnsi="Times New Roman"/>
          <w:color w:val="000000"/>
          <w:sz w:val="28"/>
          <w:szCs w:val="28"/>
          <w:lang w:eastAsia="en-US"/>
        </w:rPr>
        <w:t>4.3. В случае выявленного по результатам проверок, проведенных Учредителем и (или) уполномоченным органом муниципального финансового контроля, несоблюдения Учреждением целей и условий, установленных при предоставлении субсидии:</w:t>
      </w:r>
    </w:p>
    <w:p w:rsidR="00E6150F" w:rsidRPr="0031542E" w:rsidRDefault="00E6150F" w:rsidP="00E6150F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31542E">
        <w:rPr>
          <w:rFonts w:ascii="Times New Roman" w:eastAsia="Calibri" w:hAnsi="Times New Roman"/>
          <w:color w:val="000000"/>
          <w:sz w:val="28"/>
          <w:szCs w:val="28"/>
          <w:lang w:eastAsia="en-US"/>
        </w:rPr>
        <w:t>Учредитель в течение 5 (пяти) рабочих дней со дня установления факта нарушения вручает уполномоченному лицу Учреждения (под расписку о получении) требование о возврате в полном объеме полученной субсидии в бюджет городского округа Анадырь в течение 30 (тридцати) рабочих дней со дня направления соответствующего требования;</w:t>
      </w:r>
    </w:p>
    <w:p w:rsidR="00E6150F" w:rsidRPr="0031542E" w:rsidRDefault="00E6150F" w:rsidP="00E6150F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31542E">
        <w:rPr>
          <w:rFonts w:ascii="Times New Roman" w:eastAsia="Calibri" w:hAnsi="Times New Roman"/>
          <w:color w:val="000000"/>
          <w:sz w:val="28"/>
          <w:szCs w:val="28"/>
          <w:lang w:eastAsia="en-US"/>
        </w:rPr>
        <w:t>уполномоченный орган муниципального финансового контроля направляет Учреждению представление и (или) предписание в установленном порядке.</w:t>
      </w:r>
    </w:p>
    <w:p w:rsidR="00E6150F" w:rsidRPr="0031542E" w:rsidRDefault="00E6150F" w:rsidP="00E6150F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31542E">
        <w:rPr>
          <w:rFonts w:ascii="Times New Roman" w:eastAsia="Calibri" w:hAnsi="Times New Roman"/>
          <w:color w:val="000000"/>
          <w:sz w:val="28"/>
          <w:szCs w:val="28"/>
          <w:lang w:eastAsia="en-US"/>
        </w:rPr>
        <w:t>4.4. Учреждение в течение 30 (тридцати) рабочих дней со дня получения требования Учредителя обязано вернуть в бюджет городского округа Анадырь субсидию, использованную с нарушением целей и условий предоставления субсидии.</w:t>
      </w:r>
    </w:p>
    <w:p w:rsidR="00E6150F" w:rsidRPr="0031542E" w:rsidRDefault="00E6150F" w:rsidP="00E6150F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31542E">
        <w:rPr>
          <w:rFonts w:ascii="Times New Roman" w:eastAsia="Calibri" w:hAnsi="Times New Roman"/>
          <w:color w:val="000000"/>
          <w:sz w:val="28"/>
          <w:szCs w:val="28"/>
          <w:lang w:eastAsia="en-US"/>
        </w:rPr>
        <w:t>4.5. Не использованные в текущем финансовом году остатки субсидии, предоставленной Учреждению, подлежат возврату в бюджет городского округа Анадырь до начала очередного финансового года.</w:t>
      </w:r>
    </w:p>
    <w:p w:rsidR="00E6150F" w:rsidRDefault="00E6150F" w:rsidP="00E6150F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31542E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Указанные в абзаце первом настоящего пункта остатки субсидии могут использоваться Учреждением в очередном финансовом году при наличии потребности в направлении на те же цели в соответствии с решением Учредителя, принимаемым в форме </w:t>
      </w: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правового акта </w:t>
      </w:r>
      <w:r w:rsidRPr="00016C49">
        <w:rPr>
          <w:rFonts w:ascii="Times New Roman" w:eastAsia="Calibri" w:hAnsi="Times New Roman"/>
          <w:color w:val="000000"/>
          <w:sz w:val="28"/>
          <w:szCs w:val="28"/>
          <w:lang w:eastAsia="en-US"/>
        </w:rPr>
        <w:t>(</w:t>
      </w: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>распоряжения или приказа Учредителя)</w:t>
      </w:r>
      <w:r w:rsidRPr="0031542E">
        <w:rPr>
          <w:rFonts w:ascii="Times New Roman" w:eastAsia="Calibri" w:hAnsi="Times New Roman"/>
          <w:color w:val="000000"/>
          <w:sz w:val="28"/>
          <w:szCs w:val="28"/>
          <w:lang w:eastAsia="en-US"/>
        </w:rPr>
        <w:t>, по согласованию с Управлением финансов, экономики и имущественных отношений Администрации городского округа Анадырь</w:t>
      </w: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>.</w:t>
      </w:r>
    </w:p>
    <w:p w:rsidR="00E6150F" w:rsidRPr="0031542E" w:rsidRDefault="00E6150F" w:rsidP="00E6150F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31542E">
        <w:rPr>
          <w:rFonts w:ascii="Times New Roman" w:eastAsia="Calibri" w:hAnsi="Times New Roman"/>
          <w:color w:val="000000"/>
          <w:sz w:val="28"/>
          <w:szCs w:val="28"/>
          <w:lang w:eastAsia="en-US"/>
        </w:rPr>
        <w:t>4.6. Учреждение несет ответственность за достоверность данных, предоставляемых Учредителю об использовании субсидии, а также за целевое использование средств субсидии в соответствии с действующим законодательством Российской Федерации.</w:t>
      </w:r>
    </w:p>
    <w:p w:rsidR="00631A21" w:rsidRDefault="00631A21" w:rsidP="00631A21">
      <w:pPr>
        <w:ind w:right="-1"/>
        <w:jc w:val="center"/>
        <w:rPr>
          <w:rFonts w:ascii="Times New Roman" w:hAnsi="Times New Roman"/>
          <w:sz w:val="28"/>
          <w:szCs w:val="28"/>
        </w:rPr>
      </w:pPr>
    </w:p>
    <w:p w:rsidR="001B4534" w:rsidRDefault="001B4534" w:rsidP="00631A21">
      <w:pPr>
        <w:ind w:right="-1"/>
        <w:jc w:val="center"/>
        <w:rPr>
          <w:rFonts w:ascii="Times New Roman" w:hAnsi="Times New Roman"/>
          <w:sz w:val="28"/>
          <w:szCs w:val="28"/>
        </w:rPr>
      </w:pPr>
    </w:p>
    <w:p w:rsidR="00E972B0" w:rsidRDefault="00E972B0">
      <w:pPr>
        <w:spacing w:after="160" w:line="259" w:lineRule="auto"/>
        <w:rPr>
          <w:rFonts w:ascii="Times New Roman" w:hAnsi="Times New Roman"/>
          <w:b/>
          <w:i/>
          <w:color w:val="2E74B5" w:themeColor="accent1" w:themeShade="BF"/>
        </w:rPr>
      </w:pPr>
      <w:r>
        <w:rPr>
          <w:rFonts w:ascii="Times New Roman" w:hAnsi="Times New Roman"/>
          <w:b/>
          <w:i/>
          <w:color w:val="2E74B5" w:themeColor="accent1" w:themeShade="BF"/>
        </w:rPr>
        <w:br w:type="page"/>
      </w:r>
    </w:p>
    <w:p w:rsidR="00ED5700" w:rsidRPr="00E6150F" w:rsidRDefault="00ED5700" w:rsidP="003B0A92">
      <w:pPr>
        <w:ind w:left="5103"/>
        <w:rPr>
          <w:rFonts w:ascii="Times New Roman" w:hAnsi="Times New Roman"/>
        </w:rPr>
      </w:pPr>
      <w:r w:rsidRPr="00E6150F">
        <w:rPr>
          <w:rFonts w:ascii="Times New Roman" w:hAnsi="Times New Roman"/>
        </w:rPr>
        <w:lastRenderedPageBreak/>
        <w:t xml:space="preserve">Приложение </w:t>
      </w:r>
      <w:r w:rsidR="00B86977" w:rsidRPr="00E6150F">
        <w:rPr>
          <w:rFonts w:ascii="Times New Roman" w:hAnsi="Times New Roman"/>
        </w:rPr>
        <w:t>1</w:t>
      </w:r>
    </w:p>
    <w:p w:rsidR="00AE212C" w:rsidRPr="00E6150F" w:rsidRDefault="00D60A88" w:rsidP="003B0A92">
      <w:pPr>
        <w:ind w:left="5103"/>
        <w:rPr>
          <w:rFonts w:ascii="Times New Roman" w:hAnsi="Times New Roman"/>
        </w:rPr>
      </w:pPr>
      <w:r w:rsidRPr="00E6150F">
        <w:rPr>
          <w:rFonts w:ascii="Times New Roman" w:hAnsi="Times New Roman"/>
        </w:rPr>
        <w:t xml:space="preserve">к </w:t>
      </w:r>
      <w:r w:rsidR="00EC06A2" w:rsidRPr="00E6150F">
        <w:rPr>
          <w:rFonts w:ascii="Times New Roman" w:hAnsi="Times New Roman"/>
        </w:rPr>
        <w:t>Порядк</w:t>
      </w:r>
      <w:r w:rsidRPr="00E6150F">
        <w:rPr>
          <w:rFonts w:ascii="Times New Roman" w:hAnsi="Times New Roman"/>
        </w:rPr>
        <w:t>у</w:t>
      </w:r>
      <w:r w:rsidR="00EC06A2" w:rsidRPr="00E6150F">
        <w:rPr>
          <w:rFonts w:ascii="Times New Roman" w:hAnsi="Times New Roman"/>
        </w:rPr>
        <w:t xml:space="preserve"> определения объема и условий предоставления муниципальным бюджетным </w:t>
      </w:r>
    </w:p>
    <w:p w:rsidR="00ED5700" w:rsidRPr="00E6150F" w:rsidRDefault="00AA3410" w:rsidP="003B0A92">
      <w:pPr>
        <w:ind w:left="5103"/>
        <w:rPr>
          <w:rFonts w:ascii="Times New Roman" w:hAnsi="Times New Roman"/>
          <w:i/>
        </w:rPr>
      </w:pPr>
      <w:r w:rsidRPr="00E6150F">
        <w:rPr>
          <w:rFonts w:ascii="Times New Roman" w:hAnsi="Times New Roman"/>
        </w:rPr>
        <w:t>обще</w:t>
      </w:r>
      <w:r w:rsidR="00AE212C" w:rsidRPr="00E6150F">
        <w:rPr>
          <w:rFonts w:ascii="Times New Roman" w:hAnsi="Times New Roman"/>
        </w:rPr>
        <w:t>образовательным</w:t>
      </w:r>
      <w:r w:rsidR="003B0A92" w:rsidRPr="00E6150F">
        <w:rPr>
          <w:rFonts w:ascii="Times New Roman" w:hAnsi="Times New Roman"/>
        </w:rPr>
        <w:t xml:space="preserve"> у</w:t>
      </w:r>
      <w:r w:rsidR="00EC06A2" w:rsidRPr="00E6150F">
        <w:rPr>
          <w:rFonts w:ascii="Times New Roman" w:hAnsi="Times New Roman"/>
        </w:rPr>
        <w:t>чреждениям городского округа</w:t>
      </w:r>
      <w:r w:rsidR="00AE212C" w:rsidRPr="00E6150F">
        <w:rPr>
          <w:rFonts w:ascii="Times New Roman" w:hAnsi="Times New Roman"/>
        </w:rPr>
        <w:t xml:space="preserve"> </w:t>
      </w:r>
      <w:r w:rsidR="00EC06A2" w:rsidRPr="00E6150F">
        <w:rPr>
          <w:rFonts w:ascii="Times New Roman" w:hAnsi="Times New Roman"/>
        </w:rPr>
        <w:t xml:space="preserve">Анадырь </w:t>
      </w:r>
      <w:r w:rsidR="00AE212C" w:rsidRPr="00E6150F">
        <w:rPr>
          <w:rFonts w:ascii="Times New Roman" w:hAnsi="Times New Roman"/>
        </w:rPr>
        <w:t>субсидии на</w:t>
      </w:r>
      <w:r w:rsidR="00EC06A2" w:rsidRPr="00E6150F">
        <w:rPr>
          <w:rFonts w:ascii="Times New Roman" w:hAnsi="Times New Roman"/>
        </w:rPr>
        <w:t xml:space="preserve"> иные</w:t>
      </w:r>
      <w:r w:rsidR="003B0A92" w:rsidRPr="00E6150F">
        <w:rPr>
          <w:rFonts w:ascii="Times New Roman" w:hAnsi="Times New Roman"/>
        </w:rPr>
        <w:t xml:space="preserve"> </w:t>
      </w:r>
      <w:r w:rsidR="00EC06A2" w:rsidRPr="00E6150F">
        <w:rPr>
          <w:rFonts w:ascii="Times New Roman" w:hAnsi="Times New Roman"/>
        </w:rPr>
        <w:t>цели, в целях</w:t>
      </w:r>
      <w:r w:rsidR="00AE212C" w:rsidRPr="00E6150F">
        <w:rPr>
          <w:rFonts w:ascii="Times New Roman" w:hAnsi="Times New Roman"/>
        </w:rPr>
        <w:t xml:space="preserve"> </w:t>
      </w:r>
      <w:r w:rsidR="00EC06A2" w:rsidRPr="00E6150F">
        <w:rPr>
          <w:rFonts w:ascii="Times New Roman" w:hAnsi="Times New Roman"/>
        </w:rPr>
        <w:t>финансового обеспечения затрат</w:t>
      </w:r>
      <w:r w:rsidR="003B0A92" w:rsidRPr="00E6150F">
        <w:rPr>
          <w:rFonts w:ascii="Times New Roman" w:hAnsi="Times New Roman"/>
        </w:rPr>
        <w:t xml:space="preserve"> </w:t>
      </w:r>
      <w:r w:rsidR="00EC06A2" w:rsidRPr="00E6150F">
        <w:rPr>
          <w:rFonts w:ascii="Times New Roman" w:hAnsi="Times New Roman"/>
        </w:rPr>
        <w:t xml:space="preserve">на </w:t>
      </w:r>
      <w:r w:rsidR="000307CD" w:rsidRPr="000307CD">
        <w:rPr>
          <w:rFonts w:ascii="Times New Roman" w:hAnsi="Times New Roman"/>
        </w:rPr>
        <w:t>приобретение материальных ресурсов, обеспечивающих развитие инфраструктуры образов</w:t>
      </w:r>
      <w:r w:rsidR="000307CD">
        <w:rPr>
          <w:rFonts w:ascii="Times New Roman" w:hAnsi="Times New Roman"/>
        </w:rPr>
        <w:t xml:space="preserve">ания, в том числе учебников для </w:t>
      </w:r>
      <w:r w:rsidR="000A5C4F">
        <w:rPr>
          <w:rFonts w:ascii="Times New Roman" w:hAnsi="Times New Roman"/>
        </w:rPr>
        <w:t>о</w:t>
      </w:r>
      <w:r w:rsidR="000307CD" w:rsidRPr="000307CD">
        <w:rPr>
          <w:rFonts w:ascii="Times New Roman" w:hAnsi="Times New Roman"/>
        </w:rPr>
        <w:t>бщеобразовательных организаций</w:t>
      </w:r>
    </w:p>
    <w:p w:rsidR="00ED5700" w:rsidRPr="00E6150F" w:rsidRDefault="00ED5700" w:rsidP="003B0A92">
      <w:pPr>
        <w:ind w:left="5103"/>
        <w:rPr>
          <w:rFonts w:ascii="Times New Roman" w:hAnsi="Times New Roman"/>
          <w:i/>
        </w:rPr>
      </w:pPr>
      <w:r w:rsidRPr="00E6150F">
        <w:rPr>
          <w:rFonts w:ascii="Times New Roman" w:hAnsi="Times New Roman"/>
          <w:i/>
        </w:rPr>
        <w:t xml:space="preserve">                </w:t>
      </w:r>
    </w:p>
    <w:p w:rsidR="00ED5700" w:rsidRDefault="00ED5700" w:rsidP="00ED5700">
      <w:pPr>
        <w:ind w:left="5954"/>
        <w:rPr>
          <w:rFonts w:ascii="Times New Roman" w:hAnsi="Times New Roman"/>
          <w:i/>
        </w:rPr>
      </w:pPr>
    </w:p>
    <w:p w:rsidR="003B0A92" w:rsidRDefault="003B0A92" w:rsidP="00ED5700">
      <w:pPr>
        <w:ind w:left="5954"/>
        <w:rPr>
          <w:rFonts w:ascii="Times New Roman" w:hAnsi="Times New Roman"/>
          <w:i/>
        </w:rPr>
      </w:pPr>
    </w:p>
    <w:p w:rsidR="003B0A92" w:rsidRDefault="003B0A92" w:rsidP="00ED5700">
      <w:pPr>
        <w:ind w:left="5954"/>
        <w:rPr>
          <w:rFonts w:ascii="Times New Roman" w:hAnsi="Times New Roman"/>
          <w:i/>
        </w:rPr>
      </w:pPr>
    </w:p>
    <w:p w:rsidR="00ED5700" w:rsidRPr="003B0A92" w:rsidRDefault="005D736F" w:rsidP="00ED5700">
      <w:pPr>
        <w:jc w:val="center"/>
        <w:rPr>
          <w:rFonts w:ascii="Times New Roman" w:hAnsi="Times New Roman"/>
          <w:b/>
          <w:sz w:val="28"/>
          <w:szCs w:val="28"/>
        </w:rPr>
      </w:pPr>
      <w:r w:rsidRPr="003B0A92">
        <w:rPr>
          <w:rFonts w:ascii="Times New Roman" w:hAnsi="Times New Roman"/>
          <w:b/>
          <w:sz w:val="28"/>
          <w:szCs w:val="28"/>
        </w:rPr>
        <w:t>ЗАЯВЛЕНИЕ</w:t>
      </w:r>
    </w:p>
    <w:p w:rsidR="00EC06A2" w:rsidRDefault="005D736F" w:rsidP="00EC06A2">
      <w:pPr>
        <w:jc w:val="center"/>
        <w:rPr>
          <w:rFonts w:ascii="Times New Roman" w:hAnsi="Times New Roman"/>
          <w:sz w:val="28"/>
          <w:szCs w:val="28"/>
        </w:rPr>
      </w:pPr>
      <w:r w:rsidRPr="00E6150F">
        <w:rPr>
          <w:rFonts w:ascii="Times New Roman" w:hAnsi="Times New Roman"/>
          <w:sz w:val="28"/>
          <w:szCs w:val="28"/>
        </w:rPr>
        <w:t xml:space="preserve">о предоставлении субсидии </w:t>
      </w:r>
      <w:r w:rsidR="00705736" w:rsidRPr="00E6150F">
        <w:rPr>
          <w:rFonts w:ascii="Times New Roman" w:hAnsi="Times New Roman"/>
          <w:sz w:val="28"/>
          <w:szCs w:val="28"/>
        </w:rPr>
        <w:t xml:space="preserve">муниципальным бюджетным </w:t>
      </w:r>
      <w:r w:rsidR="00AA3410" w:rsidRPr="00E6150F">
        <w:rPr>
          <w:rFonts w:ascii="Times New Roman" w:hAnsi="Times New Roman"/>
          <w:sz w:val="28"/>
          <w:szCs w:val="28"/>
        </w:rPr>
        <w:t>обще</w:t>
      </w:r>
      <w:r w:rsidR="00705736" w:rsidRPr="00E6150F">
        <w:rPr>
          <w:rFonts w:ascii="Times New Roman" w:hAnsi="Times New Roman"/>
          <w:sz w:val="28"/>
          <w:szCs w:val="28"/>
        </w:rPr>
        <w:t>образовательным учреждениям</w:t>
      </w:r>
      <w:r w:rsidR="003304B8" w:rsidRPr="00E6150F">
        <w:rPr>
          <w:rFonts w:ascii="Times New Roman" w:hAnsi="Times New Roman"/>
          <w:sz w:val="28"/>
          <w:szCs w:val="28"/>
        </w:rPr>
        <w:t xml:space="preserve"> </w:t>
      </w:r>
      <w:r w:rsidR="00705736" w:rsidRPr="00E6150F">
        <w:rPr>
          <w:rFonts w:ascii="Times New Roman" w:hAnsi="Times New Roman"/>
          <w:sz w:val="28"/>
          <w:szCs w:val="28"/>
        </w:rPr>
        <w:t xml:space="preserve">городского округа Анадырь </w:t>
      </w:r>
      <w:r w:rsidR="00EC06A2" w:rsidRPr="00E6150F">
        <w:rPr>
          <w:rFonts w:ascii="Times New Roman" w:hAnsi="Times New Roman"/>
          <w:sz w:val="28"/>
          <w:szCs w:val="28"/>
        </w:rPr>
        <w:t xml:space="preserve">на иные цели, в целях финансового обеспечения затрат на </w:t>
      </w:r>
      <w:r w:rsidR="000307CD" w:rsidRPr="000307CD">
        <w:rPr>
          <w:rFonts w:ascii="Times New Roman" w:hAnsi="Times New Roman"/>
          <w:sz w:val="28"/>
          <w:szCs w:val="28"/>
        </w:rPr>
        <w:t>приобретение материальных ресурсов, обеспечивающих развитие инфраструктуры образования, в том числе учебников для общеобразовательных организаций</w:t>
      </w:r>
    </w:p>
    <w:p w:rsidR="000307CD" w:rsidRDefault="000307CD" w:rsidP="00EC06A2">
      <w:pPr>
        <w:jc w:val="center"/>
        <w:rPr>
          <w:rFonts w:ascii="Times New Roman" w:hAnsi="Times New Roman"/>
          <w:b/>
          <w:sz w:val="28"/>
          <w:szCs w:val="28"/>
        </w:rPr>
      </w:pPr>
    </w:p>
    <w:p w:rsidR="001803EC" w:rsidRDefault="005D736F" w:rsidP="001803EC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Порядком определения объема и услови</w:t>
      </w:r>
      <w:r w:rsidR="00E6150F"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 предоставления субсиди</w:t>
      </w:r>
      <w:r w:rsidR="003304B8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муниципальным бюджетным </w:t>
      </w:r>
      <w:r w:rsidR="00AA3410">
        <w:rPr>
          <w:rFonts w:ascii="Times New Roman" w:hAnsi="Times New Roman"/>
          <w:sz w:val="28"/>
          <w:szCs w:val="28"/>
        </w:rPr>
        <w:t>обще</w:t>
      </w:r>
      <w:r w:rsidR="003304B8">
        <w:rPr>
          <w:rFonts w:ascii="Times New Roman" w:hAnsi="Times New Roman"/>
          <w:sz w:val="28"/>
          <w:szCs w:val="28"/>
        </w:rPr>
        <w:t xml:space="preserve">образовательным </w:t>
      </w:r>
      <w:r>
        <w:rPr>
          <w:rFonts w:ascii="Times New Roman" w:hAnsi="Times New Roman"/>
          <w:sz w:val="28"/>
          <w:szCs w:val="28"/>
        </w:rPr>
        <w:t xml:space="preserve">учреждениям городского округа Анадырь </w:t>
      </w:r>
      <w:r w:rsidR="00EC06A2" w:rsidRPr="00EC06A2">
        <w:rPr>
          <w:rFonts w:ascii="Times New Roman" w:hAnsi="Times New Roman"/>
          <w:sz w:val="28"/>
          <w:szCs w:val="28"/>
        </w:rPr>
        <w:t xml:space="preserve">на иные цели, в целях финансового обеспечения затрат на </w:t>
      </w:r>
      <w:r w:rsidR="000307CD" w:rsidRPr="000307CD">
        <w:rPr>
          <w:rFonts w:ascii="Times New Roman" w:hAnsi="Times New Roman"/>
          <w:sz w:val="28"/>
          <w:szCs w:val="28"/>
        </w:rPr>
        <w:t>приобретение материальных ресурсов, обеспечивающих развитие инфраструктуры образования, в том числе учебников для общеобразовательных организаций</w:t>
      </w:r>
      <w:r w:rsidR="0053268E">
        <w:rPr>
          <w:rFonts w:ascii="Times New Roman" w:hAnsi="Times New Roman"/>
          <w:sz w:val="28"/>
          <w:szCs w:val="28"/>
        </w:rPr>
        <w:t>,</w:t>
      </w:r>
      <w:r w:rsidR="0053268E" w:rsidRPr="0053268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утвержденным Постановление</w:t>
      </w:r>
      <w:r w:rsidR="00E96F8A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 Администрации городского округа Анадырь </w:t>
      </w:r>
      <w:r w:rsidR="00AC2006" w:rsidRPr="00AC2006">
        <w:rPr>
          <w:rFonts w:ascii="Times New Roman" w:hAnsi="Times New Roman"/>
          <w:sz w:val="28"/>
          <w:szCs w:val="28"/>
        </w:rPr>
        <w:t>от 16 марта 2022 г. №110</w:t>
      </w:r>
      <w:bookmarkStart w:id="4" w:name="_GoBack"/>
      <w:bookmarkEnd w:id="4"/>
    </w:p>
    <w:p w:rsidR="005D736F" w:rsidRDefault="001803EC" w:rsidP="001803E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</w:t>
      </w:r>
      <w:r w:rsidR="005D736F">
        <w:rPr>
          <w:rFonts w:ascii="Times New Roman" w:hAnsi="Times New Roman"/>
          <w:sz w:val="28"/>
          <w:szCs w:val="28"/>
        </w:rPr>
        <w:t>_______________________________</w:t>
      </w:r>
      <w:r w:rsidR="00E6150F">
        <w:rPr>
          <w:rFonts w:ascii="Times New Roman" w:hAnsi="Times New Roman"/>
          <w:sz w:val="28"/>
          <w:szCs w:val="28"/>
        </w:rPr>
        <w:t>_____</w:t>
      </w:r>
      <w:r w:rsidR="00C91F9E">
        <w:rPr>
          <w:rFonts w:ascii="Times New Roman" w:hAnsi="Times New Roman"/>
          <w:sz w:val="28"/>
          <w:szCs w:val="28"/>
        </w:rPr>
        <w:t>__</w:t>
      </w:r>
      <w:r w:rsidR="00E6150F">
        <w:rPr>
          <w:rFonts w:ascii="Times New Roman" w:hAnsi="Times New Roman"/>
          <w:sz w:val="28"/>
          <w:szCs w:val="28"/>
        </w:rPr>
        <w:t>____</w:t>
      </w:r>
      <w:r w:rsidR="005D736F">
        <w:rPr>
          <w:rFonts w:ascii="Times New Roman" w:hAnsi="Times New Roman"/>
          <w:sz w:val="28"/>
          <w:szCs w:val="28"/>
        </w:rPr>
        <w:t>_________</w:t>
      </w:r>
    </w:p>
    <w:p w:rsidR="005D736F" w:rsidRDefault="005D736F" w:rsidP="00D41584">
      <w:pPr>
        <w:ind w:firstLine="709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sz w:val="28"/>
          <w:szCs w:val="28"/>
        </w:rPr>
        <w:t xml:space="preserve">                           </w:t>
      </w:r>
      <w:r w:rsidRPr="005D736F">
        <w:rPr>
          <w:rFonts w:ascii="Times New Roman" w:hAnsi="Times New Roman"/>
          <w:i/>
        </w:rPr>
        <w:t xml:space="preserve">(полное наименование учреждения)  </w:t>
      </w:r>
    </w:p>
    <w:p w:rsidR="005D736F" w:rsidRDefault="005D736F" w:rsidP="003B0A92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5D736F">
        <w:rPr>
          <w:rFonts w:ascii="Times New Roman" w:hAnsi="Times New Roman"/>
          <w:sz w:val="28"/>
          <w:szCs w:val="28"/>
        </w:rPr>
        <w:t xml:space="preserve">просит предоставить субсидию </w:t>
      </w:r>
      <w:r w:rsidR="00EC06A2" w:rsidRPr="00EC06A2">
        <w:rPr>
          <w:rFonts w:ascii="Times New Roman" w:hAnsi="Times New Roman"/>
          <w:sz w:val="28"/>
          <w:szCs w:val="28"/>
        </w:rPr>
        <w:t xml:space="preserve">на иные цели, в целях финансового обеспечения затрат на </w:t>
      </w:r>
      <w:r w:rsidR="000307CD" w:rsidRPr="000307CD">
        <w:rPr>
          <w:rFonts w:ascii="Times New Roman" w:hAnsi="Times New Roman"/>
          <w:sz w:val="28"/>
          <w:szCs w:val="28"/>
        </w:rPr>
        <w:t>приобретение материальных ресурсов, обеспечивающих развитие инфраструктуры образования, в том числе учебников для общеобразовательных организаций</w:t>
      </w:r>
      <w:r w:rsidR="000307CD">
        <w:rPr>
          <w:rFonts w:ascii="Times New Roman" w:hAnsi="Times New Roman"/>
          <w:sz w:val="28"/>
          <w:szCs w:val="28"/>
        </w:rPr>
        <w:t>,</w:t>
      </w:r>
      <w:r w:rsidR="003B0A92">
        <w:rPr>
          <w:rFonts w:ascii="Times New Roman" w:hAnsi="Times New Roman"/>
          <w:sz w:val="28"/>
          <w:szCs w:val="28"/>
        </w:rPr>
        <w:t xml:space="preserve"> </w:t>
      </w:r>
      <w:r w:rsidR="0013223E">
        <w:rPr>
          <w:rFonts w:ascii="Times New Roman" w:eastAsiaTheme="minorHAnsi" w:hAnsi="Times New Roman"/>
          <w:sz w:val="28"/>
          <w:szCs w:val="28"/>
          <w:lang w:eastAsia="en-US"/>
        </w:rPr>
        <w:t>в размере</w:t>
      </w:r>
      <w:r w:rsidR="003B0A92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8D481F">
        <w:rPr>
          <w:rFonts w:ascii="Times New Roman" w:eastAsiaTheme="minorHAnsi" w:hAnsi="Times New Roman"/>
          <w:sz w:val="28"/>
          <w:szCs w:val="28"/>
          <w:lang w:eastAsia="en-US"/>
        </w:rPr>
        <w:t>_______________</w:t>
      </w:r>
      <w:r w:rsidR="0013223E">
        <w:rPr>
          <w:rFonts w:ascii="Times New Roman" w:eastAsiaTheme="minorHAnsi" w:hAnsi="Times New Roman"/>
          <w:sz w:val="28"/>
          <w:szCs w:val="28"/>
          <w:lang w:eastAsia="en-US"/>
        </w:rPr>
        <w:t>(</w:t>
      </w:r>
      <w:r w:rsidR="008D481F">
        <w:rPr>
          <w:rFonts w:ascii="Times New Roman" w:eastAsiaTheme="minorHAnsi" w:hAnsi="Times New Roman"/>
          <w:sz w:val="28"/>
          <w:szCs w:val="28"/>
          <w:lang w:eastAsia="en-US"/>
        </w:rPr>
        <w:t xml:space="preserve">______________________________) </w:t>
      </w:r>
      <w:r w:rsidR="0013223E">
        <w:rPr>
          <w:rFonts w:ascii="Times New Roman" w:eastAsiaTheme="minorHAnsi" w:hAnsi="Times New Roman"/>
          <w:sz w:val="28"/>
          <w:szCs w:val="28"/>
          <w:lang w:eastAsia="en-US"/>
        </w:rPr>
        <w:t xml:space="preserve">рублей </w:t>
      </w:r>
      <w:r w:rsidR="00EC06A2">
        <w:rPr>
          <w:rFonts w:ascii="Times New Roman" w:eastAsiaTheme="minorHAnsi" w:hAnsi="Times New Roman"/>
          <w:sz w:val="28"/>
          <w:szCs w:val="28"/>
          <w:lang w:eastAsia="en-US"/>
        </w:rPr>
        <w:t>__</w:t>
      </w:r>
      <w:r w:rsidR="0013223E">
        <w:rPr>
          <w:rFonts w:ascii="Times New Roman" w:eastAsiaTheme="minorHAnsi" w:hAnsi="Times New Roman"/>
          <w:sz w:val="28"/>
          <w:szCs w:val="28"/>
          <w:lang w:eastAsia="en-US"/>
        </w:rPr>
        <w:t xml:space="preserve"> копеек.</w:t>
      </w:r>
    </w:p>
    <w:p w:rsidR="004F1C01" w:rsidRPr="00C60154" w:rsidRDefault="004F1C01" w:rsidP="00D41584">
      <w:pPr>
        <w:ind w:right="-1" w:firstLine="709"/>
        <w:jc w:val="both"/>
        <w:rPr>
          <w:rFonts w:ascii="Times New Roman" w:hAnsi="Times New Roman"/>
        </w:rPr>
      </w:pPr>
    </w:p>
    <w:p w:rsidR="0053268E" w:rsidRDefault="0053268E" w:rsidP="00ED5700">
      <w:pPr>
        <w:ind w:right="-1"/>
        <w:rPr>
          <w:rFonts w:ascii="Times New Roman" w:hAnsi="Times New Roman"/>
          <w:sz w:val="28"/>
          <w:szCs w:val="28"/>
        </w:rPr>
      </w:pPr>
    </w:p>
    <w:p w:rsidR="00EC0E9C" w:rsidRDefault="00EC0E9C" w:rsidP="00EC0E9C">
      <w:pPr>
        <w:ind w:right="-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Наименование</w:t>
      </w:r>
    </w:p>
    <w:p w:rsidR="00EC0E9C" w:rsidRPr="00C60154" w:rsidRDefault="00EC0E9C" w:rsidP="00EC0E9C">
      <w:pPr>
        <w:ind w:right="-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должности руководителя</w:t>
      </w:r>
      <w:r w:rsidR="00E6150F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      ________________ </w:t>
      </w:r>
      <w:r w:rsidRPr="00C60154">
        <w:rPr>
          <w:rFonts w:ascii="Times New Roman" w:hAnsi="Times New Roman"/>
          <w:sz w:val="28"/>
          <w:szCs w:val="28"/>
        </w:rPr>
        <w:t>__________________</w:t>
      </w:r>
    </w:p>
    <w:p w:rsidR="00EC0E9C" w:rsidRDefault="00EC0E9C" w:rsidP="00EC0E9C">
      <w:pPr>
        <w:ind w:right="-1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                                                                   </w:t>
      </w:r>
      <w:r w:rsidRPr="005D736F">
        <w:rPr>
          <w:rFonts w:ascii="Times New Roman" w:hAnsi="Times New Roman"/>
          <w:i/>
        </w:rPr>
        <w:t xml:space="preserve">(подпись)     </w:t>
      </w:r>
      <w:r>
        <w:rPr>
          <w:rFonts w:ascii="Times New Roman" w:hAnsi="Times New Roman"/>
          <w:i/>
        </w:rPr>
        <w:t xml:space="preserve">     </w:t>
      </w:r>
      <w:r w:rsidRPr="005D736F">
        <w:rPr>
          <w:rFonts w:ascii="Times New Roman" w:hAnsi="Times New Roman"/>
          <w:i/>
        </w:rPr>
        <w:t xml:space="preserve">      (</w:t>
      </w:r>
      <w:r>
        <w:rPr>
          <w:rFonts w:ascii="Times New Roman" w:hAnsi="Times New Roman"/>
          <w:i/>
        </w:rPr>
        <w:t>И.О. Фамилия</w:t>
      </w:r>
      <w:r w:rsidRPr="005D736F">
        <w:rPr>
          <w:rFonts w:ascii="Times New Roman" w:hAnsi="Times New Roman"/>
          <w:i/>
        </w:rPr>
        <w:t>)</w:t>
      </w:r>
    </w:p>
    <w:p w:rsidR="00EC0E9C" w:rsidRDefault="00EC0E9C" w:rsidP="00EC0E9C">
      <w:pPr>
        <w:ind w:right="-1"/>
        <w:rPr>
          <w:rFonts w:ascii="Times New Roman" w:hAnsi="Times New Roman"/>
          <w:i/>
        </w:rPr>
      </w:pPr>
    </w:p>
    <w:p w:rsidR="00EC0E9C" w:rsidRPr="005D736F" w:rsidRDefault="00EC0E9C" w:rsidP="00EC0E9C">
      <w:pPr>
        <w:ind w:right="-1"/>
        <w:rPr>
          <w:rFonts w:ascii="Times New Roman" w:hAnsi="Times New Roman"/>
          <w:sz w:val="28"/>
          <w:szCs w:val="28"/>
        </w:rPr>
      </w:pPr>
      <w:r w:rsidRPr="005D736F">
        <w:rPr>
          <w:rFonts w:ascii="Times New Roman" w:hAnsi="Times New Roman"/>
          <w:sz w:val="28"/>
          <w:szCs w:val="28"/>
        </w:rPr>
        <w:t xml:space="preserve">Дата </w:t>
      </w:r>
      <w:r>
        <w:rPr>
          <w:rFonts w:ascii="Times New Roman" w:hAnsi="Times New Roman"/>
          <w:sz w:val="28"/>
          <w:szCs w:val="28"/>
        </w:rPr>
        <w:t xml:space="preserve"> ____________ 20___ г.</w:t>
      </w:r>
    </w:p>
    <w:p w:rsidR="0091369A" w:rsidRDefault="0091369A" w:rsidP="00631A21">
      <w:pPr>
        <w:ind w:right="-1"/>
        <w:jc w:val="center"/>
        <w:rPr>
          <w:rFonts w:ascii="Times New Roman" w:hAnsi="Times New Roman"/>
          <w:sz w:val="28"/>
          <w:szCs w:val="28"/>
        </w:rPr>
      </w:pPr>
    </w:p>
    <w:p w:rsidR="004F1C01" w:rsidRDefault="004F1C01" w:rsidP="0089723A">
      <w:pPr>
        <w:ind w:left="5103" w:right="-1"/>
        <w:jc w:val="both"/>
        <w:rPr>
          <w:rFonts w:ascii="Times New Roman" w:hAnsi="Times New Roman"/>
          <w:sz w:val="28"/>
          <w:szCs w:val="28"/>
        </w:rPr>
        <w:sectPr w:rsidR="004F1C01" w:rsidSect="000A5C4F">
          <w:headerReference w:type="default" r:id="rId9"/>
          <w:pgSz w:w="11905" w:h="16838"/>
          <w:pgMar w:top="426" w:right="851" w:bottom="1134" w:left="1701" w:header="510" w:footer="0" w:gutter="0"/>
          <w:cols w:space="720"/>
          <w:noEndnote/>
          <w:titlePg/>
          <w:docGrid w:linePitch="326"/>
        </w:sectPr>
      </w:pPr>
    </w:p>
    <w:p w:rsidR="00D41584" w:rsidRPr="00E6150F" w:rsidRDefault="00D41584" w:rsidP="00A85BD9">
      <w:pPr>
        <w:ind w:left="10206"/>
        <w:contextualSpacing/>
        <w:rPr>
          <w:rFonts w:ascii="Times New Roman" w:hAnsi="Times New Roman"/>
        </w:rPr>
      </w:pPr>
      <w:r w:rsidRPr="00E6150F">
        <w:rPr>
          <w:rFonts w:ascii="Times New Roman" w:hAnsi="Times New Roman"/>
        </w:rPr>
        <w:lastRenderedPageBreak/>
        <w:t xml:space="preserve">Приложение </w:t>
      </w:r>
      <w:r w:rsidR="00486109" w:rsidRPr="00E6150F">
        <w:rPr>
          <w:rFonts w:ascii="Times New Roman" w:hAnsi="Times New Roman"/>
        </w:rPr>
        <w:t>2</w:t>
      </w:r>
    </w:p>
    <w:p w:rsidR="00B83138" w:rsidRPr="00E6150F" w:rsidRDefault="00B83138" w:rsidP="00A85BD9">
      <w:pPr>
        <w:ind w:left="10206"/>
        <w:contextualSpacing/>
        <w:rPr>
          <w:rFonts w:ascii="Times New Roman" w:hAnsi="Times New Roman"/>
        </w:rPr>
      </w:pPr>
      <w:r w:rsidRPr="00E6150F">
        <w:rPr>
          <w:rFonts w:ascii="Times New Roman" w:hAnsi="Times New Roman"/>
        </w:rPr>
        <w:t>к Порядку определения объема и условий</w:t>
      </w:r>
      <w:r w:rsidR="00EC0E9C" w:rsidRPr="00E6150F">
        <w:rPr>
          <w:rFonts w:ascii="Times New Roman" w:hAnsi="Times New Roman"/>
        </w:rPr>
        <w:t xml:space="preserve"> </w:t>
      </w:r>
      <w:r w:rsidRPr="00E6150F">
        <w:rPr>
          <w:rFonts w:ascii="Times New Roman" w:hAnsi="Times New Roman"/>
        </w:rPr>
        <w:t xml:space="preserve">предоставления муниципальным бюджетным </w:t>
      </w:r>
    </w:p>
    <w:p w:rsidR="00B83138" w:rsidRPr="00A85BD9" w:rsidRDefault="00AA3410" w:rsidP="000307CD">
      <w:pPr>
        <w:ind w:left="10206"/>
        <w:contextualSpacing/>
        <w:rPr>
          <w:rFonts w:ascii="Times New Roman" w:hAnsi="Times New Roman"/>
        </w:rPr>
      </w:pPr>
      <w:r w:rsidRPr="00E6150F">
        <w:rPr>
          <w:rFonts w:ascii="Times New Roman" w:hAnsi="Times New Roman"/>
        </w:rPr>
        <w:t>обще</w:t>
      </w:r>
      <w:r w:rsidR="00B83138" w:rsidRPr="00E6150F">
        <w:rPr>
          <w:rFonts w:ascii="Times New Roman" w:hAnsi="Times New Roman"/>
        </w:rPr>
        <w:t>образовательным учреждениям</w:t>
      </w:r>
      <w:r w:rsidR="00EC0E9C" w:rsidRPr="00E6150F">
        <w:rPr>
          <w:rFonts w:ascii="Times New Roman" w:hAnsi="Times New Roman"/>
        </w:rPr>
        <w:t xml:space="preserve"> </w:t>
      </w:r>
      <w:r w:rsidR="00B83138" w:rsidRPr="00E6150F">
        <w:rPr>
          <w:rFonts w:ascii="Times New Roman" w:hAnsi="Times New Roman"/>
        </w:rPr>
        <w:t>городского округа Анадырь субсидии на иные</w:t>
      </w:r>
      <w:r w:rsidR="00EC0E9C" w:rsidRPr="00E6150F">
        <w:rPr>
          <w:rFonts w:ascii="Times New Roman" w:hAnsi="Times New Roman"/>
        </w:rPr>
        <w:t xml:space="preserve"> </w:t>
      </w:r>
      <w:r w:rsidR="00B83138" w:rsidRPr="00E6150F">
        <w:rPr>
          <w:rFonts w:ascii="Times New Roman" w:hAnsi="Times New Roman"/>
        </w:rPr>
        <w:t>цели, в целях финансового обеспечения затрат</w:t>
      </w:r>
      <w:r w:rsidR="00EC0E9C" w:rsidRPr="00E6150F">
        <w:rPr>
          <w:rFonts w:ascii="Times New Roman" w:hAnsi="Times New Roman"/>
        </w:rPr>
        <w:t xml:space="preserve"> </w:t>
      </w:r>
      <w:r w:rsidR="00B83138" w:rsidRPr="00E6150F">
        <w:rPr>
          <w:rFonts w:ascii="Times New Roman" w:hAnsi="Times New Roman"/>
        </w:rPr>
        <w:t xml:space="preserve">на </w:t>
      </w:r>
      <w:r w:rsidR="000307CD" w:rsidRPr="000307CD">
        <w:rPr>
          <w:rFonts w:ascii="Times New Roman" w:hAnsi="Times New Roman"/>
        </w:rPr>
        <w:t>приобретение материальных ресурсов, обеспечивающих развитие инфраструктуры образования, в том числе учебников для общеобразовательных организаций</w:t>
      </w:r>
    </w:p>
    <w:p w:rsidR="0089723A" w:rsidRPr="00EC0E9C" w:rsidRDefault="0089723A" w:rsidP="00B83138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 w:rsidRPr="00EC0E9C">
        <w:rPr>
          <w:rFonts w:ascii="Times New Roman" w:eastAsiaTheme="minorHAnsi" w:hAnsi="Times New Roman"/>
          <w:b/>
          <w:sz w:val="28"/>
          <w:szCs w:val="28"/>
          <w:lang w:eastAsia="en-US"/>
        </w:rPr>
        <w:t>ОТЧЕТ</w:t>
      </w:r>
    </w:p>
    <w:p w:rsidR="0089723A" w:rsidRPr="00E6150F" w:rsidRDefault="0089723A" w:rsidP="0089723A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  <w:r w:rsidRPr="00E6150F">
        <w:rPr>
          <w:rFonts w:ascii="Times New Roman" w:eastAsiaTheme="minorHAnsi" w:hAnsi="Times New Roman"/>
          <w:sz w:val="28"/>
          <w:szCs w:val="28"/>
          <w:lang w:eastAsia="en-US"/>
        </w:rPr>
        <w:t>об осуществлении расходов, источником финансового</w:t>
      </w:r>
    </w:p>
    <w:p w:rsidR="00EC0E9C" w:rsidRPr="00E6150F" w:rsidRDefault="0089723A" w:rsidP="00AE212C">
      <w:pPr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  <w:r w:rsidRPr="00E6150F">
        <w:rPr>
          <w:rFonts w:ascii="Times New Roman" w:eastAsiaTheme="minorHAnsi" w:hAnsi="Times New Roman"/>
          <w:sz w:val="28"/>
          <w:szCs w:val="28"/>
          <w:lang w:eastAsia="en-US"/>
        </w:rPr>
        <w:t xml:space="preserve">обеспечения которых является субсидия </w:t>
      </w:r>
      <w:r w:rsidR="00AE212C" w:rsidRPr="00E6150F">
        <w:rPr>
          <w:rFonts w:ascii="Times New Roman" w:eastAsiaTheme="minorHAnsi" w:hAnsi="Times New Roman"/>
          <w:sz w:val="28"/>
          <w:szCs w:val="28"/>
          <w:lang w:eastAsia="en-US"/>
        </w:rPr>
        <w:t xml:space="preserve">муниципальным бюджетным </w:t>
      </w:r>
      <w:r w:rsidR="00AA3410" w:rsidRPr="00E6150F">
        <w:rPr>
          <w:rFonts w:ascii="Times New Roman" w:eastAsiaTheme="minorHAnsi" w:hAnsi="Times New Roman"/>
          <w:sz w:val="28"/>
          <w:szCs w:val="28"/>
          <w:lang w:eastAsia="en-US"/>
        </w:rPr>
        <w:t>обще</w:t>
      </w:r>
      <w:r w:rsidR="00AE212C" w:rsidRPr="00E6150F">
        <w:rPr>
          <w:rFonts w:ascii="Times New Roman" w:eastAsiaTheme="minorHAnsi" w:hAnsi="Times New Roman"/>
          <w:sz w:val="28"/>
          <w:szCs w:val="28"/>
          <w:lang w:eastAsia="en-US"/>
        </w:rPr>
        <w:t>образовательным</w:t>
      </w:r>
    </w:p>
    <w:p w:rsidR="00EC0E9C" w:rsidRPr="00E6150F" w:rsidRDefault="00AE212C" w:rsidP="00AE212C">
      <w:pPr>
        <w:jc w:val="center"/>
        <w:rPr>
          <w:rFonts w:ascii="Times New Roman" w:hAnsi="Times New Roman"/>
          <w:sz w:val="28"/>
          <w:szCs w:val="28"/>
        </w:rPr>
      </w:pPr>
      <w:r w:rsidRPr="00E6150F">
        <w:rPr>
          <w:rFonts w:ascii="Times New Roman" w:eastAsiaTheme="minorHAnsi" w:hAnsi="Times New Roman"/>
          <w:sz w:val="28"/>
          <w:szCs w:val="28"/>
          <w:lang w:eastAsia="en-US"/>
        </w:rPr>
        <w:t>учреждениям</w:t>
      </w:r>
      <w:r w:rsidR="00EC0E9C" w:rsidRPr="00E6150F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E6150F">
        <w:rPr>
          <w:rFonts w:ascii="Times New Roman" w:eastAsiaTheme="minorHAnsi" w:hAnsi="Times New Roman"/>
          <w:sz w:val="28"/>
          <w:szCs w:val="28"/>
          <w:lang w:eastAsia="en-US"/>
        </w:rPr>
        <w:t xml:space="preserve">городского округа Анадырь </w:t>
      </w:r>
      <w:r w:rsidR="0089723A" w:rsidRPr="00E6150F">
        <w:rPr>
          <w:rFonts w:ascii="Times New Roman" w:eastAsiaTheme="minorHAnsi" w:hAnsi="Times New Roman"/>
          <w:sz w:val="28"/>
          <w:szCs w:val="28"/>
          <w:lang w:eastAsia="en-US"/>
        </w:rPr>
        <w:t xml:space="preserve">на </w:t>
      </w:r>
      <w:r w:rsidR="00235EDB" w:rsidRPr="00E6150F">
        <w:rPr>
          <w:rFonts w:ascii="Times New Roman" w:hAnsi="Times New Roman"/>
          <w:sz w:val="28"/>
          <w:szCs w:val="28"/>
        </w:rPr>
        <w:t xml:space="preserve">иные цели, в целях </w:t>
      </w:r>
      <w:r w:rsidR="00D60A88" w:rsidRPr="00E6150F">
        <w:rPr>
          <w:rFonts w:ascii="Times New Roman" w:hAnsi="Times New Roman"/>
          <w:sz w:val="28"/>
          <w:szCs w:val="28"/>
        </w:rPr>
        <w:t>финансового обеспечения</w:t>
      </w:r>
    </w:p>
    <w:p w:rsidR="000307CD" w:rsidRDefault="00D60A88" w:rsidP="000307CD">
      <w:pPr>
        <w:jc w:val="center"/>
        <w:rPr>
          <w:rFonts w:ascii="Times New Roman" w:hAnsi="Times New Roman"/>
          <w:sz w:val="28"/>
          <w:szCs w:val="28"/>
        </w:rPr>
      </w:pPr>
      <w:r w:rsidRPr="00E6150F">
        <w:rPr>
          <w:rFonts w:ascii="Times New Roman" w:hAnsi="Times New Roman"/>
          <w:sz w:val="28"/>
          <w:szCs w:val="28"/>
        </w:rPr>
        <w:t xml:space="preserve">затрат на </w:t>
      </w:r>
      <w:r w:rsidR="000307CD" w:rsidRPr="000307CD">
        <w:rPr>
          <w:rFonts w:ascii="Times New Roman" w:hAnsi="Times New Roman"/>
          <w:sz w:val="28"/>
          <w:szCs w:val="28"/>
        </w:rPr>
        <w:t xml:space="preserve">приобретение материальных ресурсов, обеспечивающих развитие инфраструктуры </w:t>
      </w:r>
    </w:p>
    <w:p w:rsidR="0089723A" w:rsidRDefault="000307CD" w:rsidP="000307CD">
      <w:pPr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  <w:r w:rsidRPr="000307CD">
        <w:rPr>
          <w:rFonts w:ascii="Times New Roman" w:hAnsi="Times New Roman"/>
          <w:sz w:val="28"/>
          <w:szCs w:val="28"/>
        </w:rPr>
        <w:t>образования, в том числе учебников для общеобразовательных организаций</w:t>
      </w:r>
      <w:r w:rsidRPr="000307CD">
        <w:rPr>
          <w:rFonts w:ascii="Times New Roman" w:eastAsiaTheme="minorHAnsi" w:hAnsi="Times New Roman"/>
          <w:sz w:val="28"/>
          <w:szCs w:val="28"/>
        </w:rPr>
        <w:t xml:space="preserve"> </w:t>
      </w:r>
      <w:r w:rsidR="0089723A">
        <w:rPr>
          <w:rFonts w:ascii="Times New Roman" w:eastAsiaTheme="minorHAnsi" w:hAnsi="Times New Roman"/>
          <w:sz w:val="28"/>
          <w:szCs w:val="28"/>
          <w:lang w:eastAsia="en-US"/>
        </w:rPr>
        <w:t>____________________________________________________________</w:t>
      </w:r>
    </w:p>
    <w:p w:rsidR="0089723A" w:rsidRPr="0041796D" w:rsidRDefault="0089723A" w:rsidP="0089723A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i/>
          <w:lang w:eastAsia="en-US"/>
        </w:rPr>
      </w:pPr>
      <w:r w:rsidRPr="0041796D">
        <w:rPr>
          <w:rFonts w:ascii="Times New Roman" w:eastAsiaTheme="minorHAnsi" w:hAnsi="Times New Roman"/>
          <w:i/>
          <w:lang w:eastAsia="en-US"/>
        </w:rPr>
        <w:t>(наименование учреждения)</w:t>
      </w:r>
    </w:p>
    <w:p w:rsidR="0089723A" w:rsidRDefault="0089723A" w:rsidP="0089723A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по состоянию на "___" ____________ 20___ г.</w:t>
      </w:r>
    </w:p>
    <w:p w:rsidR="0089723A" w:rsidRDefault="0089723A" w:rsidP="0089723A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tbl>
      <w:tblPr>
        <w:tblStyle w:val="a7"/>
        <w:tblW w:w="149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38"/>
        <w:gridCol w:w="1683"/>
        <w:gridCol w:w="1084"/>
        <w:gridCol w:w="1728"/>
        <w:gridCol w:w="1736"/>
        <w:gridCol w:w="2102"/>
        <w:gridCol w:w="1533"/>
        <w:gridCol w:w="2057"/>
        <w:gridCol w:w="335"/>
        <w:gridCol w:w="1074"/>
      </w:tblGrid>
      <w:tr w:rsidR="0089723A" w:rsidRPr="0013538E" w:rsidTr="001D26D5">
        <w:tc>
          <w:tcPr>
            <w:tcW w:w="1638" w:type="dxa"/>
            <w:tcMar>
              <w:left w:w="0" w:type="dxa"/>
              <w:right w:w="0" w:type="dxa"/>
            </w:tcMar>
          </w:tcPr>
          <w:p w:rsidR="0089723A" w:rsidRPr="00A85BD9" w:rsidRDefault="0089723A" w:rsidP="00A85BD9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A85BD9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Наименование субсидии</w:t>
            </w:r>
          </w:p>
        </w:tc>
        <w:tc>
          <w:tcPr>
            <w:tcW w:w="1683" w:type="dxa"/>
            <w:tcMar>
              <w:left w:w="0" w:type="dxa"/>
              <w:right w:w="0" w:type="dxa"/>
            </w:tcMar>
          </w:tcPr>
          <w:p w:rsidR="0089723A" w:rsidRPr="00A85BD9" w:rsidRDefault="0089723A" w:rsidP="00A85BD9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A85BD9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Код классификации расходов бюджетов</w:t>
            </w:r>
          </w:p>
        </w:tc>
        <w:tc>
          <w:tcPr>
            <w:tcW w:w="1084" w:type="dxa"/>
            <w:tcMar>
              <w:left w:w="0" w:type="dxa"/>
              <w:right w:w="0" w:type="dxa"/>
            </w:tcMar>
          </w:tcPr>
          <w:p w:rsidR="0089723A" w:rsidRPr="00A85BD9" w:rsidRDefault="0089723A" w:rsidP="00A85BD9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A85BD9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Код целевой субсидии</w:t>
            </w:r>
          </w:p>
        </w:tc>
        <w:tc>
          <w:tcPr>
            <w:tcW w:w="1729" w:type="dxa"/>
            <w:tcMar>
              <w:left w:w="0" w:type="dxa"/>
              <w:right w:w="0" w:type="dxa"/>
            </w:tcMar>
          </w:tcPr>
          <w:p w:rsidR="0089723A" w:rsidRPr="00A85BD9" w:rsidRDefault="0089723A" w:rsidP="00A85BD9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A85BD9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Разрешенный к использованию остаток субсидии на иные цели прошлых лет (руб.)</w:t>
            </w:r>
          </w:p>
        </w:tc>
        <w:tc>
          <w:tcPr>
            <w:tcW w:w="1737" w:type="dxa"/>
            <w:tcMar>
              <w:left w:w="0" w:type="dxa"/>
              <w:right w:w="0" w:type="dxa"/>
            </w:tcMar>
          </w:tcPr>
          <w:p w:rsidR="0089723A" w:rsidRPr="00A85BD9" w:rsidRDefault="0089723A" w:rsidP="00A85BD9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A85BD9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Предусмотрено соглашением (с учетом уточнений) (руб.)</w:t>
            </w:r>
          </w:p>
        </w:tc>
        <w:tc>
          <w:tcPr>
            <w:tcW w:w="2103" w:type="dxa"/>
            <w:tcMar>
              <w:left w:w="0" w:type="dxa"/>
              <w:right w:w="0" w:type="dxa"/>
            </w:tcMar>
          </w:tcPr>
          <w:p w:rsidR="0089723A" w:rsidRPr="00A85BD9" w:rsidRDefault="0089723A" w:rsidP="00A85BD9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A85BD9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Фактически профинансировано (</w:t>
            </w:r>
            <w:r w:rsidR="0013538E" w:rsidRPr="00A85BD9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с </w:t>
            </w:r>
            <w:r w:rsidRPr="00A85BD9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нарастающим итогом с начала текущего финансового года) (руб.)</w:t>
            </w:r>
          </w:p>
        </w:tc>
        <w:tc>
          <w:tcPr>
            <w:tcW w:w="1534" w:type="dxa"/>
            <w:tcMar>
              <w:left w:w="0" w:type="dxa"/>
              <w:right w:w="0" w:type="dxa"/>
            </w:tcMar>
          </w:tcPr>
          <w:p w:rsidR="0089723A" w:rsidRPr="00A85BD9" w:rsidRDefault="0089723A" w:rsidP="00A85BD9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A85BD9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Исполнено (кассовые расходы) нарастающим итогом с начала текущего финансового года (руб.)</w:t>
            </w:r>
          </w:p>
        </w:tc>
        <w:tc>
          <w:tcPr>
            <w:tcW w:w="2058" w:type="dxa"/>
            <w:tcMar>
              <w:left w:w="0" w:type="dxa"/>
              <w:right w:w="0" w:type="dxa"/>
            </w:tcMar>
          </w:tcPr>
          <w:p w:rsidR="0089723A" w:rsidRPr="00A85BD9" w:rsidRDefault="0089723A" w:rsidP="00A85BD9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A85BD9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Остатки неиспользованных средств (на конец отчетного периода)</w:t>
            </w:r>
          </w:p>
        </w:tc>
        <w:tc>
          <w:tcPr>
            <w:tcW w:w="1404" w:type="dxa"/>
            <w:gridSpan w:val="2"/>
            <w:tcMar>
              <w:left w:w="0" w:type="dxa"/>
              <w:right w:w="0" w:type="dxa"/>
            </w:tcMar>
          </w:tcPr>
          <w:p w:rsidR="0089723A" w:rsidRPr="00A85BD9" w:rsidRDefault="0089723A" w:rsidP="00A85BD9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A85BD9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Примечание (указать причину неосвоения средств)</w:t>
            </w:r>
          </w:p>
        </w:tc>
      </w:tr>
      <w:tr w:rsidR="0089723A" w:rsidRPr="0013538E" w:rsidTr="001D26D5">
        <w:tc>
          <w:tcPr>
            <w:tcW w:w="1638" w:type="dxa"/>
            <w:tcMar>
              <w:left w:w="0" w:type="dxa"/>
              <w:right w:w="0" w:type="dxa"/>
            </w:tcMar>
          </w:tcPr>
          <w:p w:rsidR="0089723A" w:rsidRPr="00A85BD9" w:rsidRDefault="0089723A" w:rsidP="00A85BD9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A85BD9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683" w:type="dxa"/>
            <w:tcMar>
              <w:left w:w="0" w:type="dxa"/>
              <w:right w:w="0" w:type="dxa"/>
            </w:tcMar>
          </w:tcPr>
          <w:p w:rsidR="0089723A" w:rsidRPr="00A85BD9" w:rsidRDefault="0089723A" w:rsidP="00A85BD9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A85BD9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084" w:type="dxa"/>
            <w:tcMar>
              <w:left w:w="0" w:type="dxa"/>
              <w:right w:w="0" w:type="dxa"/>
            </w:tcMar>
          </w:tcPr>
          <w:p w:rsidR="0089723A" w:rsidRPr="00A85BD9" w:rsidRDefault="0089723A" w:rsidP="00A85BD9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A85BD9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729" w:type="dxa"/>
            <w:tcMar>
              <w:left w:w="0" w:type="dxa"/>
              <w:right w:w="0" w:type="dxa"/>
            </w:tcMar>
          </w:tcPr>
          <w:p w:rsidR="0089723A" w:rsidRPr="00A85BD9" w:rsidRDefault="0089723A" w:rsidP="00A85BD9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A85BD9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737" w:type="dxa"/>
            <w:tcMar>
              <w:left w:w="0" w:type="dxa"/>
              <w:right w:w="0" w:type="dxa"/>
            </w:tcMar>
          </w:tcPr>
          <w:p w:rsidR="0089723A" w:rsidRPr="00A85BD9" w:rsidRDefault="0089723A" w:rsidP="00A85BD9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A85BD9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103" w:type="dxa"/>
            <w:tcMar>
              <w:left w:w="0" w:type="dxa"/>
              <w:right w:w="0" w:type="dxa"/>
            </w:tcMar>
          </w:tcPr>
          <w:p w:rsidR="0089723A" w:rsidRPr="00A85BD9" w:rsidRDefault="0089723A" w:rsidP="00A85BD9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A85BD9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534" w:type="dxa"/>
            <w:tcMar>
              <w:left w:w="0" w:type="dxa"/>
              <w:right w:w="0" w:type="dxa"/>
            </w:tcMar>
          </w:tcPr>
          <w:p w:rsidR="0089723A" w:rsidRPr="00A85BD9" w:rsidRDefault="0089723A" w:rsidP="00A85BD9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A85BD9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2058" w:type="dxa"/>
            <w:tcMar>
              <w:left w:w="0" w:type="dxa"/>
              <w:right w:w="0" w:type="dxa"/>
            </w:tcMar>
          </w:tcPr>
          <w:p w:rsidR="0089723A" w:rsidRPr="00A85BD9" w:rsidRDefault="0089723A" w:rsidP="00A85BD9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A85BD9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404" w:type="dxa"/>
            <w:gridSpan w:val="2"/>
            <w:tcMar>
              <w:left w:w="0" w:type="dxa"/>
              <w:right w:w="0" w:type="dxa"/>
            </w:tcMar>
          </w:tcPr>
          <w:p w:rsidR="0089723A" w:rsidRPr="00A85BD9" w:rsidRDefault="0089723A" w:rsidP="00A85BD9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A85BD9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9</w:t>
            </w:r>
          </w:p>
        </w:tc>
      </w:tr>
      <w:tr w:rsidR="0089723A" w:rsidRPr="0013538E" w:rsidTr="001D26D5">
        <w:tc>
          <w:tcPr>
            <w:tcW w:w="1638" w:type="dxa"/>
            <w:tcMar>
              <w:left w:w="0" w:type="dxa"/>
              <w:right w:w="0" w:type="dxa"/>
            </w:tcMar>
          </w:tcPr>
          <w:p w:rsidR="0089723A" w:rsidRPr="00A85BD9" w:rsidRDefault="0089723A" w:rsidP="00A85BD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683" w:type="dxa"/>
            <w:tcMar>
              <w:left w:w="0" w:type="dxa"/>
              <w:right w:w="0" w:type="dxa"/>
            </w:tcMar>
          </w:tcPr>
          <w:p w:rsidR="0089723A" w:rsidRPr="00A85BD9" w:rsidRDefault="0089723A" w:rsidP="00A85BD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084" w:type="dxa"/>
            <w:tcMar>
              <w:left w:w="0" w:type="dxa"/>
              <w:right w:w="0" w:type="dxa"/>
            </w:tcMar>
          </w:tcPr>
          <w:p w:rsidR="0089723A" w:rsidRPr="00A85BD9" w:rsidRDefault="0089723A" w:rsidP="00A85BD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729" w:type="dxa"/>
            <w:tcMar>
              <w:left w:w="0" w:type="dxa"/>
              <w:right w:w="0" w:type="dxa"/>
            </w:tcMar>
          </w:tcPr>
          <w:p w:rsidR="0089723A" w:rsidRPr="00A85BD9" w:rsidRDefault="0089723A" w:rsidP="00A85BD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737" w:type="dxa"/>
            <w:tcMar>
              <w:left w:w="0" w:type="dxa"/>
              <w:right w:w="0" w:type="dxa"/>
            </w:tcMar>
          </w:tcPr>
          <w:p w:rsidR="0089723A" w:rsidRPr="00A85BD9" w:rsidRDefault="0089723A" w:rsidP="00A85BD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2103" w:type="dxa"/>
            <w:tcMar>
              <w:left w:w="0" w:type="dxa"/>
              <w:right w:w="0" w:type="dxa"/>
            </w:tcMar>
          </w:tcPr>
          <w:p w:rsidR="0089723A" w:rsidRPr="00A85BD9" w:rsidRDefault="0089723A" w:rsidP="00A85BD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534" w:type="dxa"/>
            <w:tcMar>
              <w:left w:w="0" w:type="dxa"/>
              <w:right w:w="0" w:type="dxa"/>
            </w:tcMar>
          </w:tcPr>
          <w:p w:rsidR="0089723A" w:rsidRPr="00A85BD9" w:rsidRDefault="0089723A" w:rsidP="00A85BD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2058" w:type="dxa"/>
            <w:tcMar>
              <w:left w:w="0" w:type="dxa"/>
              <w:right w:w="0" w:type="dxa"/>
            </w:tcMar>
          </w:tcPr>
          <w:p w:rsidR="0089723A" w:rsidRPr="00A85BD9" w:rsidRDefault="0089723A" w:rsidP="00A85BD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404" w:type="dxa"/>
            <w:gridSpan w:val="2"/>
            <w:tcMar>
              <w:left w:w="0" w:type="dxa"/>
              <w:right w:w="0" w:type="dxa"/>
            </w:tcMar>
          </w:tcPr>
          <w:p w:rsidR="0089723A" w:rsidRPr="00A85BD9" w:rsidRDefault="0089723A" w:rsidP="00A85BD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</w:tr>
      <w:tr w:rsidR="0089723A" w:rsidRPr="0013538E" w:rsidTr="001D26D5">
        <w:tc>
          <w:tcPr>
            <w:tcW w:w="4405" w:type="dxa"/>
            <w:gridSpan w:val="3"/>
            <w:tcMar>
              <w:left w:w="0" w:type="dxa"/>
              <w:right w:w="0" w:type="dxa"/>
            </w:tcMar>
          </w:tcPr>
          <w:p w:rsidR="0089723A" w:rsidRPr="00A85BD9" w:rsidRDefault="0089723A" w:rsidP="00A85BD9">
            <w:pPr>
              <w:autoSpaceDE w:val="0"/>
              <w:autoSpaceDN w:val="0"/>
              <w:adjustRightInd w:val="0"/>
              <w:jc w:val="right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A85BD9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Итого:</w:t>
            </w:r>
          </w:p>
        </w:tc>
        <w:tc>
          <w:tcPr>
            <w:tcW w:w="1729" w:type="dxa"/>
            <w:tcMar>
              <w:left w:w="0" w:type="dxa"/>
              <w:right w:w="0" w:type="dxa"/>
            </w:tcMar>
          </w:tcPr>
          <w:p w:rsidR="0089723A" w:rsidRPr="00A85BD9" w:rsidRDefault="0089723A" w:rsidP="00A85BD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737" w:type="dxa"/>
            <w:tcMar>
              <w:left w:w="0" w:type="dxa"/>
              <w:right w:w="0" w:type="dxa"/>
            </w:tcMar>
          </w:tcPr>
          <w:p w:rsidR="0089723A" w:rsidRPr="00A85BD9" w:rsidRDefault="0089723A" w:rsidP="00A85BD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2103" w:type="dxa"/>
            <w:tcMar>
              <w:left w:w="0" w:type="dxa"/>
              <w:right w:w="0" w:type="dxa"/>
            </w:tcMar>
          </w:tcPr>
          <w:p w:rsidR="0089723A" w:rsidRPr="00A85BD9" w:rsidRDefault="0089723A" w:rsidP="00A85BD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534" w:type="dxa"/>
            <w:tcMar>
              <w:left w:w="0" w:type="dxa"/>
              <w:right w:w="0" w:type="dxa"/>
            </w:tcMar>
          </w:tcPr>
          <w:p w:rsidR="0089723A" w:rsidRPr="00A85BD9" w:rsidRDefault="0089723A" w:rsidP="00A85BD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2058" w:type="dxa"/>
            <w:tcMar>
              <w:left w:w="0" w:type="dxa"/>
              <w:right w:w="0" w:type="dxa"/>
            </w:tcMar>
          </w:tcPr>
          <w:p w:rsidR="0089723A" w:rsidRPr="00A85BD9" w:rsidRDefault="0089723A" w:rsidP="00A85BD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404" w:type="dxa"/>
            <w:gridSpan w:val="2"/>
            <w:tcMar>
              <w:left w:w="0" w:type="dxa"/>
              <w:right w:w="0" w:type="dxa"/>
            </w:tcMar>
          </w:tcPr>
          <w:p w:rsidR="0089723A" w:rsidRPr="00A85BD9" w:rsidRDefault="0089723A" w:rsidP="00A85BD9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</w:tr>
      <w:tr w:rsidR="00586436" w:rsidRPr="0013538E" w:rsidTr="001D26D5">
        <w:trPr>
          <w:gridAfter w:val="1"/>
          <w:wAfter w:w="1074" w:type="dxa"/>
        </w:trPr>
        <w:tc>
          <w:tcPr>
            <w:tcW w:w="440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A85BD9" w:rsidRDefault="00A85BD9" w:rsidP="00A85BD9">
            <w:pPr>
              <w:autoSpaceDE w:val="0"/>
              <w:autoSpaceDN w:val="0"/>
              <w:adjustRightInd w:val="0"/>
              <w:ind w:right="987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Наименование должности </w:t>
            </w:r>
          </w:p>
          <w:p w:rsidR="00586436" w:rsidRPr="0013538E" w:rsidRDefault="00A85BD9" w:rsidP="001D26D5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руководителя Учреждения:               </w:t>
            </w:r>
          </w:p>
        </w:tc>
        <w:tc>
          <w:tcPr>
            <w:tcW w:w="9496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1D26D5" w:rsidRDefault="001D26D5" w:rsidP="0089723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  <w:p w:rsidR="00586436" w:rsidRPr="0013538E" w:rsidRDefault="001D26D5" w:rsidP="0089723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_______________ </w:t>
            </w:r>
            <w:r>
              <w:rPr>
                <w:rFonts w:ascii="Times New Roman" w:eastAsiaTheme="minorHAnsi" w:hAnsi="Times New Roman"/>
                <w:sz w:val="28"/>
                <w:szCs w:val="28"/>
                <w:lang w:val="en-US" w:eastAsia="en-US"/>
              </w:rPr>
              <w:t>/________________/</w:t>
            </w:r>
          </w:p>
        </w:tc>
      </w:tr>
      <w:tr w:rsidR="00EC0E9C" w:rsidRPr="00586436" w:rsidTr="001D26D5">
        <w:trPr>
          <w:gridAfter w:val="1"/>
          <w:wAfter w:w="1074" w:type="dxa"/>
        </w:trPr>
        <w:tc>
          <w:tcPr>
            <w:tcW w:w="44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C0E9C" w:rsidRDefault="001D26D5" w:rsidP="004C66AE">
            <w:pPr>
              <w:autoSpaceDE w:val="0"/>
              <w:autoSpaceDN w:val="0"/>
              <w:adjustRightInd w:val="0"/>
              <w:ind w:right="987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Исполнитель:                                      </w:t>
            </w:r>
          </w:p>
        </w:tc>
        <w:tc>
          <w:tcPr>
            <w:tcW w:w="949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1D26D5" w:rsidRDefault="001D26D5" w:rsidP="001D26D5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_______________</w:t>
            </w:r>
            <w:r>
              <w:rPr>
                <w:rFonts w:ascii="Times New Roman" w:eastAsiaTheme="minorHAnsi" w:hAnsi="Times New Roman"/>
                <w:sz w:val="28"/>
                <w:szCs w:val="28"/>
                <w:lang w:val="en-US" w:eastAsia="en-US"/>
              </w:rPr>
              <w:t>/________________/</w:t>
            </w: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</w:t>
            </w:r>
            <w:r w:rsidR="00EC0E9C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 </w:t>
            </w: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         тел.</w:t>
            </w:r>
          </w:p>
          <w:p w:rsidR="00EC0E9C" w:rsidRDefault="00EC0E9C" w:rsidP="001D26D5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       </w:t>
            </w:r>
            <w:r w:rsidR="001D26D5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Дата:___________20__ г.</w:t>
            </w:r>
          </w:p>
          <w:p w:rsidR="00EC0E9C" w:rsidRPr="00586436" w:rsidRDefault="00EC0E9C" w:rsidP="001D26D5">
            <w:pPr>
              <w:autoSpaceDE w:val="0"/>
              <w:autoSpaceDN w:val="0"/>
              <w:adjustRightInd w:val="0"/>
              <w:ind w:left="646"/>
              <w:rPr>
                <w:rFonts w:ascii="Times New Roman" w:eastAsiaTheme="minorHAnsi" w:hAnsi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lastRenderedPageBreak/>
              <w:t xml:space="preserve"> </w:t>
            </w:r>
          </w:p>
        </w:tc>
      </w:tr>
      <w:tr w:rsidR="00EC0E9C" w:rsidRPr="00586436" w:rsidTr="001D26D5">
        <w:trPr>
          <w:gridAfter w:val="1"/>
          <w:wAfter w:w="1074" w:type="dxa"/>
          <w:trHeight w:val="1608"/>
        </w:trPr>
        <w:tc>
          <w:tcPr>
            <w:tcW w:w="44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C0E9C" w:rsidRDefault="00EC0E9C" w:rsidP="004C66AE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  <w:p w:rsidR="00EC0E9C" w:rsidRPr="00586436" w:rsidRDefault="00EC0E9C" w:rsidP="004C66AE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949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C0E9C" w:rsidRDefault="00EC0E9C" w:rsidP="004C66AE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  <w:p w:rsidR="00EC0E9C" w:rsidRPr="00586436" w:rsidRDefault="00EC0E9C" w:rsidP="001D26D5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</w:tbl>
    <w:p w:rsidR="0089723A" w:rsidRDefault="0089723A" w:rsidP="00AA3410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sectPr w:rsidR="0089723A" w:rsidSect="00A85BD9">
      <w:pgSz w:w="16838" w:h="11905" w:orient="landscape"/>
      <w:pgMar w:top="567" w:right="678" w:bottom="993" w:left="1134" w:header="28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3431" w:rsidRDefault="00AF3431" w:rsidP="006F76FC">
      <w:r>
        <w:separator/>
      </w:r>
    </w:p>
  </w:endnote>
  <w:endnote w:type="continuationSeparator" w:id="0">
    <w:p w:rsidR="00AF3431" w:rsidRDefault="00AF3431" w:rsidP="006F76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3431" w:rsidRDefault="00AF3431" w:rsidP="006F76FC">
      <w:r>
        <w:separator/>
      </w:r>
    </w:p>
  </w:footnote>
  <w:footnote w:type="continuationSeparator" w:id="0">
    <w:p w:rsidR="00AF3431" w:rsidRDefault="00AF3431" w:rsidP="006F76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86148847"/>
      <w:docPartObj>
        <w:docPartGallery w:val="Page Numbers (Top of Page)"/>
        <w:docPartUnique/>
      </w:docPartObj>
    </w:sdtPr>
    <w:sdtEndPr/>
    <w:sdtContent>
      <w:p w:rsidR="006F76FC" w:rsidRDefault="006F76FC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2006">
          <w:rPr>
            <w:noProof/>
          </w:rPr>
          <w:t>10</w:t>
        </w:r>
        <w:r>
          <w:fldChar w:fldCharType="end"/>
        </w:r>
      </w:p>
    </w:sdtContent>
  </w:sdt>
  <w:p w:rsidR="006F76FC" w:rsidRDefault="006F76FC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9A1"/>
    <w:rsid w:val="000307CD"/>
    <w:rsid w:val="00032A7A"/>
    <w:rsid w:val="00064C0A"/>
    <w:rsid w:val="00093833"/>
    <w:rsid w:val="000A1FDE"/>
    <w:rsid w:val="000A4EB4"/>
    <w:rsid w:val="000A5C4F"/>
    <w:rsid w:val="000B6148"/>
    <w:rsid w:val="000D1F54"/>
    <w:rsid w:val="000E494D"/>
    <w:rsid w:val="000E64BF"/>
    <w:rsid w:val="000E6DA2"/>
    <w:rsid w:val="000E724A"/>
    <w:rsid w:val="000F4BF4"/>
    <w:rsid w:val="00101BB7"/>
    <w:rsid w:val="0013223E"/>
    <w:rsid w:val="0013538E"/>
    <w:rsid w:val="0013641A"/>
    <w:rsid w:val="00142401"/>
    <w:rsid w:val="00160277"/>
    <w:rsid w:val="001638D9"/>
    <w:rsid w:val="00166438"/>
    <w:rsid w:val="0016733C"/>
    <w:rsid w:val="001803EC"/>
    <w:rsid w:val="0018234F"/>
    <w:rsid w:val="00183101"/>
    <w:rsid w:val="00187E59"/>
    <w:rsid w:val="00193458"/>
    <w:rsid w:val="001A0050"/>
    <w:rsid w:val="001B4534"/>
    <w:rsid w:val="001B4E27"/>
    <w:rsid w:val="001D26D5"/>
    <w:rsid w:val="001D5B2E"/>
    <w:rsid w:val="001E395D"/>
    <w:rsid w:val="001F2EEB"/>
    <w:rsid w:val="00206057"/>
    <w:rsid w:val="00211E28"/>
    <w:rsid w:val="00220215"/>
    <w:rsid w:val="00220BD7"/>
    <w:rsid w:val="00224057"/>
    <w:rsid w:val="00227EA1"/>
    <w:rsid w:val="00235EDB"/>
    <w:rsid w:val="00245A6F"/>
    <w:rsid w:val="0025505F"/>
    <w:rsid w:val="0026028B"/>
    <w:rsid w:val="00265065"/>
    <w:rsid w:val="00281126"/>
    <w:rsid w:val="002832F9"/>
    <w:rsid w:val="00296548"/>
    <w:rsid w:val="002C60BE"/>
    <w:rsid w:val="002D2AE3"/>
    <w:rsid w:val="002E1D51"/>
    <w:rsid w:val="002F19A3"/>
    <w:rsid w:val="002F2B03"/>
    <w:rsid w:val="002F2BBE"/>
    <w:rsid w:val="002F75FA"/>
    <w:rsid w:val="00306491"/>
    <w:rsid w:val="003304B8"/>
    <w:rsid w:val="003345F7"/>
    <w:rsid w:val="003356A6"/>
    <w:rsid w:val="00357DB8"/>
    <w:rsid w:val="0036412B"/>
    <w:rsid w:val="00386F2D"/>
    <w:rsid w:val="003944C4"/>
    <w:rsid w:val="003A4941"/>
    <w:rsid w:val="003A4C7D"/>
    <w:rsid w:val="003A7A4E"/>
    <w:rsid w:val="003B0A92"/>
    <w:rsid w:val="003D6191"/>
    <w:rsid w:val="003F787D"/>
    <w:rsid w:val="0041796D"/>
    <w:rsid w:val="00435141"/>
    <w:rsid w:val="004409EF"/>
    <w:rsid w:val="004433A5"/>
    <w:rsid w:val="00443CE8"/>
    <w:rsid w:val="0044405F"/>
    <w:rsid w:val="00447576"/>
    <w:rsid w:val="00454DB7"/>
    <w:rsid w:val="004821E3"/>
    <w:rsid w:val="00486109"/>
    <w:rsid w:val="004937AA"/>
    <w:rsid w:val="004977C9"/>
    <w:rsid w:val="004C5FC8"/>
    <w:rsid w:val="004D0CA1"/>
    <w:rsid w:val="004D1281"/>
    <w:rsid w:val="004D5ECB"/>
    <w:rsid w:val="004F1C01"/>
    <w:rsid w:val="00515741"/>
    <w:rsid w:val="005178FD"/>
    <w:rsid w:val="00520D2D"/>
    <w:rsid w:val="0052176D"/>
    <w:rsid w:val="0052246C"/>
    <w:rsid w:val="0053025C"/>
    <w:rsid w:val="00531590"/>
    <w:rsid w:val="0053268E"/>
    <w:rsid w:val="00545061"/>
    <w:rsid w:val="00570348"/>
    <w:rsid w:val="00574798"/>
    <w:rsid w:val="00586436"/>
    <w:rsid w:val="005901E6"/>
    <w:rsid w:val="00591F4A"/>
    <w:rsid w:val="005A2291"/>
    <w:rsid w:val="005B34F7"/>
    <w:rsid w:val="005D736F"/>
    <w:rsid w:val="005F3F4F"/>
    <w:rsid w:val="0061719F"/>
    <w:rsid w:val="00631A21"/>
    <w:rsid w:val="00662C37"/>
    <w:rsid w:val="00667A4A"/>
    <w:rsid w:val="00673FC8"/>
    <w:rsid w:val="00680641"/>
    <w:rsid w:val="00696CD4"/>
    <w:rsid w:val="006B5877"/>
    <w:rsid w:val="006C4DEF"/>
    <w:rsid w:val="006E2C47"/>
    <w:rsid w:val="006F3003"/>
    <w:rsid w:val="006F41A4"/>
    <w:rsid w:val="006F76FC"/>
    <w:rsid w:val="007047B7"/>
    <w:rsid w:val="00705736"/>
    <w:rsid w:val="007076D3"/>
    <w:rsid w:val="007268FB"/>
    <w:rsid w:val="00742C4C"/>
    <w:rsid w:val="00766A03"/>
    <w:rsid w:val="007B0E76"/>
    <w:rsid w:val="007C1A44"/>
    <w:rsid w:val="007D2B16"/>
    <w:rsid w:val="007F774C"/>
    <w:rsid w:val="00801F3E"/>
    <w:rsid w:val="00804ECF"/>
    <w:rsid w:val="00806AF8"/>
    <w:rsid w:val="00813D8E"/>
    <w:rsid w:val="00814B93"/>
    <w:rsid w:val="00824D55"/>
    <w:rsid w:val="00827829"/>
    <w:rsid w:val="00833288"/>
    <w:rsid w:val="00845400"/>
    <w:rsid w:val="00877055"/>
    <w:rsid w:val="008955FD"/>
    <w:rsid w:val="0089723A"/>
    <w:rsid w:val="008B32DD"/>
    <w:rsid w:val="008C102C"/>
    <w:rsid w:val="008C3C7C"/>
    <w:rsid w:val="008D481F"/>
    <w:rsid w:val="008F76EE"/>
    <w:rsid w:val="00906176"/>
    <w:rsid w:val="0091369A"/>
    <w:rsid w:val="00944142"/>
    <w:rsid w:val="0096045E"/>
    <w:rsid w:val="00971349"/>
    <w:rsid w:val="009D1C96"/>
    <w:rsid w:val="009E2D18"/>
    <w:rsid w:val="009E4713"/>
    <w:rsid w:val="009E4F05"/>
    <w:rsid w:val="009F5997"/>
    <w:rsid w:val="00A005AE"/>
    <w:rsid w:val="00A225B9"/>
    <w:rsid w:val="00A23765"/>
    <w:rsid w:val="00A356F7"/>
    <w:rsid w:val="00A371E5"/>
    <w:rsid w:val="00A648B4"/>
    <w:rsid w:val="00A85BD9"/>
    <w:rsid w:val="00A86EDE"/>
    <w:rsid w:val="00AA0FAA"/>
    <w:rsid w:val="00AA3410"/>
    <w:rsid w:val="00AB7766"/>
    <w:rsid w:val="00AC2006"/>
    <w:rsid w:val="00AE212C"/>
    <w:rsid w:val="00AF11DE"/>
    <w:rsid w:val="00AF3431"/>
    <w:rsid w:val="00B22A16"/>
    <w:rsid w:val="00B32875"/>
    <w:rsid w:val="00B370CC"/>
    <w:rsid w:val="00B539A5"/>
    <w:rsid w:val="00B541B7"/>
    <w:rsid w:val="00B70453"/>
    <w:rsid w:val="00B75AB1"/>
    <w:rsid w:val="00B83138"/>
    <w:rsid w:val="00B86977"/>
    <w:rsid w:val="00B87D8A"/>
    <w:rsid w:val="00B87EE4"/>
    <w:rsid w:val="00BA6545"/>
    <w:rsid w:val="00BA67BF"/>
    <w:rsid w:val="00BD00AE"/>
    <w:rsid w:val="00BD0B5A"/>
    <w:rsid w:val="00BD6690"/>
    <w:rsid w:val="00BE001D"/>
    <w:rsid w:val="00BE4884"/>
    <w:rsid w:val="00C13819"/>
    <w:rsid w:val="00C30F65"/>
    <w:rsid w:val="00C32C5A"/>
    <w:rsid w:val="00C43D9B"/>
    <w:rsid w:val="00C56875"/>
    <w:rsid w:val="00C60154"/>
    <w:rsid w:val="00C67903"/>
    <w:rsid w:val="00C70576"/>
    <w:rsid w:val="00C70A12"/>
    <w:rsid w:val="00C749A1"/>
    <w:rsid w:val="00C77C37"/>
    <w:rsid w:val="00C91F9E"/>
    <w:rsid w:val="00CA0756"/>
    <w:rsid w:val="00CA32DF"/>
    <w:rsid w:val="00CB1E14"/>
    <w:rsid w:val="00CC756A"/>
    <w:rsid w:val="00CC794B"/>
    <w:rsid w:val="00CD0575"/>
    <w:rsid w:val="00CD5732"/>
    <w:rsid w:val="00CE315C"/>
    <w:rsid w:val="00CE668F"/>
    <w:rsid w:val="00CF18E3"/>
    <w:rsid w:val="00D30536"/>
    <w:rsid w:val="00D37F84"/>
    <w:rsid w:val="00D41584"/>
    <w:rsid w:val="00D60A88"/>
    <w:rsid w:val="00D74A06"/>
    <w:rsid w:val="00D9272A"/>
    <w:rsid w:val="00DA0EAC"/>
    <w:rsid w:val="00DD3AA9"/>
    <w:rsid w:val="00DD6B53"/>
    <w:rsid w:val="00DE73C2"/>
    <w:rsid w:val="00E1320D"/>
    <w:rsid w:val="00E20F21"/>
    <w:rsid w:val="00E21F6A"/>
    <w:rsid w:val="00E54C7E"/>
    <w:rsid w:val="00E55A1A"/>
    <w:rsid w:val="00E6150F"/>
    <w:rsid w:val="00E61746"/>
    <w:rsid w:val="00E62607"/>
    <w:rsid w:val="00E804A6"/>
    <w:rsid w:val="00E87543"/>
    <w:rsid w:val="00E96F8A"/>
    <w:rsid w:val="00E972B0"/>
    <w:rsid w:val="00EA46A2"/>
    <w:rsid w:val="00EB3E68"/>
    <w:rsid w:val="00EC06A2"/>
    <w:rsid w:val="00EC0E9C"/>
    <w:rsid w:val="00EC326B"/>
    <w:rsid w:val="00ED5700"/>
    <w:rsid w:val="00EE75E3"/>
    <w:rsid w:val="00F149AD"/>
    <w:rsid w:val="00F16300"/>
    <w:rsid w:val="00F35F6F"/>
    <w:rsid w:val="00F937B4"/>
    <w:rsid w:val="00F95013"/>
    <w:rsid w:val="00FA022B"/>
    <w:rsid w:val="00FB26B8"/>
    <w:rsid w:val="00FB3247"/>
    <w:rsid w:val="00FB3EB3"/>
    <w:rsid w:val="00FB7CB5"/>
    <w:rsid w:val="00FC46C5"/>
    <w:rsid w:val="00FD4F77"/>
    <w:rsid w:val="00FE17A4"/>
    <w:rsid w:val="00FF5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8FE88"/>
  <w15:docId w15:val="{555D397C-EFB8-4447-B899-C7172FC47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3138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83101"/>
    <w:pPr>
      <w:keepNext/>
      <w:jc w:val="center"/>
      <w:outlineLvl w:val="0"/>
    </w:pPr>
    <w:rPr>
      <w:rFonts w:ascii="Times New Roman" w:eastAsia="Arial Unicode MS" w:hAnsi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3A4C7D"/>
    <w:pPr>
      <w:jc w:val="both"/>
    </w:pPr>
    <w:rPr>
      <w:rFonts w:ascii="Times New Roman" w:hAnsi="Times New Roman"/>
      <w:color w:val="000000"/>
      <w:sz w:val="28"/>
      <w:szCs w:val="20"/>
    </w:rPr>
  </w:style>
  <w:style w:type="character" w:customStyle="1" w:styleId="30">
    <w:name w:val="Основной текст 3 Знак"/>
    <w:basedOn w:val="a0"/>
    <w:link w:val="3"/>
    <w:rsid w:val="003A4C7D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onsPlusCell">
    <w:name w:val="ConsPlusCell"/>
    <w:uiPriority w:val="99"/>
    <w:rsid w:val="003A4C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 Indent"/>
    <w:basedOn w:val="a"/>
    <w:link w:val="a4"/>
    <w:uiPriority w:val="99"/>
    <w:semiHidden/>
    <w:unhideWhenUsed/>
    <w:rsid w:val="00183101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183101"/>
    <w:rPr>
      <w:rFonts w:ascii="Arial Narrow" w:eastAsia="Times New Roman" w:hAnsi="Arial Narrow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183101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183101"/>
    <w:rPr>
      <w:rFonts w:ascii="Arial Narrow" w:eastAsia="Times New Roman" w:hAnsi="Arial Narrow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83101"/>
    <w:rPr>
      <w:rFonts w:ascii="Times New Roman" w:eastAsia="Arial Unicode MS" w:hAnsi="Times New Roman" w:cs="Times New Roman"/>
      <w:b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54C7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54C7E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39"/>
    <w:rsid w:val="00801F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5178F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8">
    <w:name w:val="Цветовое выделение"/>
    <w:uiPriority w:val="99"/>
    <w:rsid w:val="00C43D9B"/>
    <w:rPr>
      <w:b/>
      <w:color w:val="26282F"/>
    </w:rPr>
  </w:style>
  <w:style w:type="paragraph" w:customStyle="1" w:styleId="ConsPlusNonformat">
    <w:name w:val="ConsPlusNonformat"/>
    <w:rsid w:val="00BD0B5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F76F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F76FC"/>
    <w:rPr>
      <w:rFonts w:ascii="Arial Narrow" w:eastAsia="Times New Roman" w:hAnsi="Arial Narrow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6F76F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F76FC"/>
    <w:rPr>
      <w:rFonts w:ascii="Arial Narrow" w:eastAsia="Times New Roman" w:hAnsi="Arial Narrow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410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3CC86DF221C28189B18325F3911539035FC2290E48669032CD173E5FCE34E238AFFAA4E6DA1F8F540CF6D8619EDD4F2F0E3E103BCA17EKA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B55D82-2705-458B-9627-ED5AC30DDC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1131</TotalTime>
  <Pages>1</Pages>
  <Words>3317</Words>
  <Characters>18913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В. Куркина</dc:creator>
  <cp:keywords/>
  <dc:description/>
  <cp:lastModifiedBy>Ирина Сизых</cp:lastModifiedBy>
  <cp:revision>149</cp:revision>
  <cp:lastPrinted>2022-03-08T23:22:00Z</cp:lastPrinted>
  <dcterms:created xsi:type="dcterms:W3CDTF">2021-08-22T23:39:00Z</dcterms:created>
  <dcterms:modified xsi:type="dcterms:W3CDTF">2022-03-16T22:54:00Z</dcterms:modified>
</cp:coreProperties>
</file>